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FB" w:rsidRPr="005D74FB" w:rsidRDefault="005D74FB" w:rsidP="005D74FB">
      <w:pPr>
        <w:suppressAutoHyphens/>
        <w:spacing w:after="0" w:line="240" w:lineRule="auto"/>
        <w:ind w:left="-284"/>
        <w:jc w:val="both"/>
        <w:rPr>
          <w:rFonts w:ascii="Calibri" w:eastAsia="Times New Roman" w:hAnsi="Calibri" w:cs="Calibri"/>
          <w:b/>
          <w:szCs w:val="24"/>
          <w:lang w:eastAsia="ar-SA"/>
        </w:rPr>
      </w:pPr>
      <w:r w:rsidRPr="005D74FB">
        <w:rPr>
          <w:rFonts w:ascii="Calibri" w:eastAsia="Times New Roman" w:hAnsi="Calibri" w:cs="Calibri"/>
          <w:b/>
          <w:szCs w:val="24"/>
          <w:lang w:eastAsia="ar-SA"/>
        </w:rPr>
        <w:t xml:space="preserve">ΓΕΝΙΚΑ (Απαιτείται συμπλήρωση και υποβολή από όλους τους προσφέροντες) </w:t>
      </w:r>
    </w:p>
    <w:tbl>
      <w:tblPr>
        <w:tblW w:w="11014" w:type="dxa"/>
        <w:tblInd w:w="-566" w:type="dxa"/>
        <w:tblLayout w:type="fixed"/>
        <w:tblCellMar>
          <w:left w:w="1" w:type="dxa"/>
          <w:right w:w="0" w:type="dxa"/>
        </w:tblCellMar>
        <w:tblLook w:val="0000" w:firstRow="0" w:lastRow="0" w:firstColumn="0" w:lastColumn="0" w:noHBand="0" w:noVBand="0"/>
      </w:tblPr>
      <w:tblGrid>
        <w:gridCol w:w="6308"/>
        <w:gridCol w:w="1204"/>
        <w:gridCol w:w="1637"/>
        <w:gridCol w:w="1704"/>
        <w:gridCol w:w="161"/>
      </w:tblGrid>
      <w:tr w:rsidR="005D74FB" w:rsidRPr="005D74FB" w:rsidTr="00C316A7">
        <w:tc>
          <w:tcPr>
            <w:tcW w:w="6308"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204"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637"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4"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Calibri" w:eastAsia="Arial" w:hAnsi="Calibri" w:cs="Arial"/>
                <w:b/>
                <w:bCs/>
                <w:color w:val="000000"/>
                <w:szCs w:val="24"/>
                <w:lang w:val="en-GB" w:eastAsia="ar-SA"/>
              </w:rPr>
            </w:pPr>
          </w:p>
        </w:tc>
      </w:tr>
      <w:tr w:rsidR="005D74FB" w:rsidRPr="005D74FB" w:rsidTr="00C316A7">
        <w:tc>
          <w:tcPr>
            <w:tcW w:w="63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center"/>
              <w:rPr>
                <w:rFonts w:ascii="Calibri" w:eastAsia="Times New Roman" w:hAnsi="Calibri" w:cs="Times New Roman"/>
                <w:szCs w:val="24"/>
                <w:lang w:eastAsia="ar-SA"/>
              </w:rPr>
            </w:pPr>
            <w:r w:rsidRPr="005D74FB">
              <w:rPr>
                <w:rFonts w:ascii="Calibri" w:eastAsia="Arial" w:hAnsi="Calibri" w:cs="Arial"/>
                <w:color w:val="000000"/>
                <w:szCs w:val="24"/>
                <w:lang w:val="en-GB" w:eastAsia="ar-SA"/>
              </w:rPr>
              <w:t xml:space="preserve">  </w:t>
            </w:r>
            <w:r w:rsidRPr="005D74FB">
              <w:rPr>
                <w:rFonts w:ascii="Calibri" w:eastAsia="Arial" w:hAnsi="Calibri" w:cs="Arial"/>
                <w:b/>
                <w:bCs/>
                <w:color w:val="000000"/>
                <w:szCs w:val="24"/>
                <w:lang w:val="en-GB" w:eastAsia="ar-SA"/>
              </w:rPr>
              <w:t xml:space="preserve"> ΠΟΙΟΤΙΚΟΙ ΕΛΕΓΧΟΙ – ΔΕΙΓΜΑΤΟΛΗΨΙ</w:t>
            </w:r>
            <w:r w:rsidRPr="005D74FB">
              <w:rPr>
                <w:rFonts w:ascii="Calibri" w:eastAsia="Arial" w:hAnsi="Calibri" w:cs="Arial"/>
                <w:b/>
                <w:bCs/>
                <w:color w:val="000000"/>
                <w:szCs w:val="24"/>
                <w:lang w:eastAsia="ar-SA"/>
              </w:rPr>
              <w:t>ΕΣ</w:t>
            </w:r>
          </w:p>
        </w:tc>
        <w:tc>
          <w:tcPr>
            <w:tcW w:w="12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63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 xml:space="preserve">Α) Οι έλεγχοι διακρίνονται σε : 1. Μακροσκοπικούς και 2. Εργαστηριακούς.  Οι εργαστηριακοί έλεγχοι περιλαμβάνουν : 1) Τον χημικό, 2) τον Μικροβιολογικό, 3) τον </w:t>
            </w:r>
            <w:proofErr w:type="spellStart"/>
            <w:r w:rsidRPr="005D74FB">
              <w:rPr>
                <w:rFonts w:ascii="Calibri" w:eastAsia="Arial" w:hAnsi="Calibri" w:cs="Arial"/>
                <w:bCs/>
                <w:color w:val="000000"/>
                <w:szCs w:val="24"/>
                <w:lang w:eastAsia="ar-SA"/>
              </w:rPr>
              <w:t>παρασιτολογικό</w:t>
            </w:r>
            <w:proofErr w:type="spellEnd"/>
            <w:r w:rsidRPr="005D74FB">
              <w:rPr>
                <w:rFonts w:ascii="Calibri" w:eastAsia="Arial" w:hAnsi="Calibri" w:cs="Arial"/>
                <w:bCs/>
                <w:color w:val="000000"/>
                <w:szCs w:val="24"/>
                <w:lang w:eastAsia="ar-SA"/>
              </w:rPr>
              <w:t>, 4) τον τοξικολογικό κλπ.</w:t>
            </w:r>
          </w:p>
        </w:tc>
        <w:tc>
          <w:tcPr>
            <w:tcW w:w="1204"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Β) Οι ανωτέρω έλεγχοι διενεργούνται (διενέργεια μακροσκοπικού ελέγχου, λήψη δειγμάτων και αποστολή για εργαστηριακό έλεγχο) από τις κατά τόπους αρμόδιες Χημικές, Κτηνιατρικές κλπ. Υπηρεσίες, από τις Επιτροπές παραλαβής, οι οποίες σε κάθε παραλαβή διενεργούν και τον μακροσκοπικό έλεγχο. Όσο για τον εργαστηριακό, δηλαδή για την λήψη δειγμάτων και την αποστολή τους στα αρμόδια εργαστήρια, τον διενεργούν όποτε τον θεωρούν σκόπιμο ή οπωσδήποτε σε κάθε περίπτωση αμφιβολίας για την ποιότητα ή την προέλευση. Και στις δύο ανωτέρω περιπτώσεις διενέργειας εργαστηριακού ελέγχου οι επιτροπές παραλαβής ή στέλνουν απευθείας τα δείγματα στα αρμόδια εργαστήρια ή καλούν τις αρμόδιες υπηρεσίες (Δ/</w:t>
            </w:r>
            <w:proofErr w:type="spellStart"/>
            <w:r w:rsidRPr="005D74FB">
              <w:rPr>
                <w:rFonts w:ascii="Calibri" w:eastAsia="Arial" w:hAnsi="Calibri" w:cs="Arial"/>
                <w:bCs/>
                <w:color w:val="000000"/>
                <w:szCs w:val="24"/>
                <w:lang w:eastAsia="ar-SA"/>
              </w:rPr>
              <w:t>νση</w:t>
            </w:r>
            <w:proofErr w:type="spellEnd"/>
            <w:r w:rsidRPr="005D74FB">
              <w:rPr>
                <w:rFonts w:ascii="Calibri" w:eastAsia="Arial" w:hAnsi="Calibri" w:cs="Arial"/>
                <w:bCs/>
                <w:color w:val="000000"/>
                <w:szCs w:val="24"/>
                <w:lang w:eastAsia="ar-SA"/>
              </w:rPr>
              <w:t xml:space="preserve"> Υγιεινής Αθηνών , Κτηνιατρικής, Γεωργίας) οι οποίες ελέγχουν μακροσκοπικά το είδος και προβαίνουν στην λήψη δείγματος για εργαστηριακό έλεγχο εφόσον το κρίνουν αναγκαίο.</w:t>
            </w:r>
          </w:p>
        </w:tc>
        <w:tc>
          <w:tcPr>
            <w:tcW w:w="1204"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Γ) Όταν διενεργείται δειγματοληψία, κατά την παραλαβή του προϊόντος, είναι απαραίτητη η παρουσία του προμηθευτή ή εξουσιοδοτημένου εκπροσώπου αυτού, ο οποίος θα υπογράψει το σχετικό πρωτόκολλο. Σε περίπτωση που ο προμηθευτής ή ο εκπρόσωπός του αρνείται να υπογράψει το σχετικό πρωτόκολλο δειγματοληψίας, η επιτροπή σημειώνει στο πρακτικό ότι και διενεργεί κανονικά την δειγματοληψία.</w:t>
            </w:r>
          </w:p>
        </w:tc>
        <w:tc>
          <w:tcPr>
            <w:tcW w:w="1204"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Δ) Γενικότερα, κατά την διενέργεια δειγματοληψίας πρέπει να τηρούνται οι όροι που καθορίζονται στα άρθρα του Κώδικα Τροφίμων και Ποτών (ΚΤΠ) ή σε περίπτωση μικροβιολογικού ή τοξικολογικού ελέγχου (δηλητηριάσεις κλπ.) τα οριζόμενα στις ισχύουσες Υγειονομικές ή Κτηνιατρικές Διατάξεις.  Σημειώνεται ότι, εάν ζητηθεί, παραδίδεται και στον προμηθευτή όμοιο δείγμα, επίσημα σφραγισμένο, το οποίο θα καταχωρείται στο πρωτόκολλο δειγματοληψίας.</w:t>
            </w:r>
          </w:p>
        </w:tc>
        <w:tc>
          <w:tcPr>
            <w:tcW w:w="1204"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Ε) Σε περίπτωση μη κανονικού δείγματος η παραπομπή στον Εισαγγελέα θα γίνεται από το Νοσοκομείο.</w:t>
            </w:r>
          </w:p>
        </w:tc>
        <w:tc>
          <w:tcPr>
            <w:tcW w:w="1204"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ΣΤ) Εάν κατά τον έλεγχο των δειγμάτων διαπιστωθεί ότι το δείγμα είναι μη κανονικό ή μη κανονικό - νοθευμένο, τότε η δαπάνη του ελέγχου βαρύνει τον προμηθευτή.</w:t>
            </w:r>
          </w:p>
        </w:tc>
        <w:tc>
          <w:tcPr>
            <w:tcW w:w="1204"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63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Times New Roman"/>
          <w:b/>
          <w:bCs/>
          <w:color w:val="000000"/>
          <w:szCs w:val="24"/>
          <w:lang w:val="en-GB" w:eastAsia="el-GR"/>
        </w:rPr>
      </w:pPr>
    </w:p>
    <w:p w:rsidR="005D74FB" w:rsidRPr="005D74FB" w:rsidRDefault="005D74FB" w:rsidP="005D74FB">
      <w:pPr>
        <w:suppressAutoHyphens/>
        <w:spacing w:after="0" w:line="240" w:lineRule="auto"/>
        <w:ind w:left="-992"/>
        <w:jc w:val="both"/>
        <w:rPr>
          <w:rFonts w:ascii="Calibri" w:eastAsia="Times New Roman" w:hAnsi="Calibri" w:cs="Times New Roman"/>
          <w:b/>
          <w:bCs/>
          <w:color w:val="000000"/>
          <w:szCs w:val="24"/>
          <w:lang w:val="en-GB" w:eastAsia="el-GR"/>
        </w:rPr>
      </w:pPr>
    </w:p>
    <w:p w:rsidR="005D74FB" w:rsidRPr="005D74FB" w:rsidRDefault="005D74FB" w:rsidP="005D74FB">
      <w:pPr>
        <w:suppressAutoHyphens/>
        <w:spacing w:after="0" w:line="240" w:lineRule="auto"/>
        <w:ind w:left="-992"/>
        <w:jc w:val="both"/>
        <w:rPr>
          <w:rFonts w:ascii="Calibri" w:eastAsia="Times New Roman" w:hAnsi="Calibri" w:cs="Times New Roman"/>
          <w:b/>
          <w:bCs/>
          <w:color w:val="000000"/>
          <w:szCs w:val="24"/>
          <w:lang w:val="en-GB" w:eastAsia="el-GR"/>
        </w:rPr>
      </w:pPr>
    </w:p>
    <w:p w:rsidR="005D74FB" w:rsidRPr="005D74FB" w:rsidRDefault="005D74FB" w:rsidP="005D74FB">
      <w:pPr>
        <w:suppressAutoHyphens/>
        <w:spacing w:after="0" w:line="240" w:lineRule="auto"/>
        <w:ind w:left="-284"/>
        <w:jc w:val="both"/>
        <w:rPr>
          <w:rFonts w:ascii="Calibri" w:eastAsia="Times New Roman" w:hAnsi="Calibri" w:cs="Times New Roman"/>
          <w:b/>
          <w:bCs/>
          <w:color w:val="000000"/>
          <w:szCs w:val="24"/>
          <w:lang w:eastAsia="el-GR"/>
        </w:rPr>
      </w:pPr>
    </w:p>
    <w:p w:rsidR="005D74FB" w:rsidRPr="005D74FB" w:rsidRDefault="005D74FB" w:rsidP="005D74FB">
      <w:pPr>
        <w:suppressAutoHyphens/>
        <w:spacing w:after="0" w:line="240" w:lineRule="auto"/>
        <w:ind w:left="-284"/>
        <w:jc w:val="both"/>
        <w:rPr>
          <w:rFonts w:eastAsia="Times New Roman" w:cstheme="minorHAnsi"/>
          <w:b/>
          <w:lang w:val="en-US" w:eastAsia="ar-SA"/>
        </w:rPr>
      </w:pPr>
      <w:r w:rsidRPr="005D74FB">
        <w:rPr>
          <w:rFonts w:ascii="Calibri" w:eastAsia="Times New Roman" w:hAnsi="Calibri" w:cstheme="minorHAnsi"/>
          <w:b/>
          <w:bCs/>
          <w:color w:val="000000"/>
          <w:lang w:val="en-GB" w:eastAsia="el-GR"/>
        </w:rPr>
        <w:t>ΤΜΗΜΑ 1: ΔΙΑΦΟΡΑ ΚΡΕΑΤΑ</w:t>
      </w:r>
    </w:p>
    <w:tbl>
      <w:tblPr>
        <w:tblW w:w="11014" w:type="dxa"/>
        <w:tblInd w:w="-566" w:type="dxa"/>
        <w:tblLayout w:type="fixed"/>
        <w:tblCellMar>
          <w:left w:w="1" w:type="dxa"/>
          <w:right w:w="0" w:type="dxa"/>
        </w:tblCellMar>
        <w:tblLook w:val="0000" w:firstRow="0" w:lastRow="0" w:firstColumn="0" w:lastColumn="0" w:noHBand="0" w:noVBand="0"/>
      </w:tblPr>
      <w:tblGrid>
        <w:gridCol w:w="6239"/>
        <w:gridCol w:w="1560"/>
        <w:gridCol w:w="1352"/>
        <w:gridCol w:w="1702"/>
        <w:gridCol w:w="161"/>
      </w:tblGrid>
      <w:tr w:rsidR="005D74FB" w:rsidRPr="005D74FB" w:rsidTr="00C316A7">
        <w:tc>
          <w:tcPr>
            <w:tcW w:w="623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eastAsia="Times New Roman" w:cstheme="minorHAnsi"/>
                <w:lang w:val="en-US" w:eastAsia="ar-SA"/>
              </w:rPr>
            </w:pPr>
            <w:r w:rsidRPr="005D74FB">
              <w:rPr>
                <w:rFonts w:ascii="Calibri" w:eastAsia="Arial" w:hAnsi="Calibri" w:cstheme="minorHAnsi"/>
                <w:b/>
                <w:bCs/>
                <w:color w:val="000080"/>
                <w:lang w:val="en-GB" w:eastAsia="ar-SA"/>
              </w:rPr>
              <w:t>ΧΑΡΑΚΤHΡΙΣΤΙΚΑ</w:t>
            </w:r>
          </w:p>
        </w:tc>
        <w:tc>
          <w:tcPr>
            <w:tcW w:w="1560"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eastAsia="Times New Roman" w:cstheme="minorHAnsi"/>
                <w:lang w:val="en-GB" w:eastAsia="ar-SA"/>
              </w:rPr>
            </w:pPr>
            <w:r w:rsidRPr="005D74FB">
              <w:rPr>
                <w:rFonts w:ascii="Calibri" w:eastAsia="Arial" w:hAnsi="Calibri" w:cstheme="minorHAnsi"/>
                <w:b/>
                <w:bCs/>
                <w:color w:val="000080"/>
                <w:lang w:val="en-GB" w:eastAsia="ar-SA"/>
              </w:rPr>
              <w:t>ΑΠΑΙΤΗΣΗ</w:t>
            </w:r>
          </w:p>
        </w:tc>
        <w:tc>
          <w:tcPr>
            <w:tcW w:w="1352"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eastAsia="Times New Roman" w:cstheme="minorHAnsi"/>
                <w:lang w:val="en-GB" w:eastAsia="ar-SA"/>
              </w:rPr>
            </w:pPr>
            <w:r w:rsidRPr="005D74FB">
              <w:rPr>
                <w:rFonts w:ascii="Calibri" w:eastAsia="Arial" w:hAnsi="Calibri" w:cstheme="minorHAnsi"/>
                <w:b/>
                <w:bCs/>
                <w:color w:val="000080"/>
                <w:lang w:val="en-GB" w:eastAsia="ar-SA"/>
              </w:rPr>
              <w:t>ΑΠΑΝΤΗΣΗ</w:t>
            </w:r>
          </w:p>
        </w:tc>
        <w:tc>
          <w:tcPr>
            <w:tcW w:w="1702"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eastAsia="Times New Roman" w:cstheme="minorHAnsi"/>
                <w:lang w:val="en-GB" w:eastAsia="ar-SA"/>
              </w:rPr>
            </w:pPr>
            <w:r w:rsidRPr="005D74FB">
              <w:rPr>
                <w:rFonts w:ascii="Calibri" w:eastAsia="Arial" w:hAnsi="Calibri" w:cstheme="minorHAnsi"/>
                <w:b/>
                <w:bCs/>
                <w:color w:val="000080"/>
                <w:lang w:val="en-GB" w:eastAsia="ar-SA"/>
              </w:rPr>
              <w:t>ΠΑΡΑΠΟΜΠΗ</w:t>
            </w: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b/>
                <w:bCs/>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Autospacing="1" w:after="0" w:line="240" w:lineRule="auto"/>
              <w:ind w:left="108" w:right="90"/>
              <w:jc w:val="center"/>
              <w:rPr>
                <w:rFonts w:eastAsia="Times New Roman" w:cstheme="minorHAnsi"/>
                <w:lang w:eastAsia="ar-SA"/>
              </w:rPr>
            </w:pPr>
            <w:r w:rsidRPr="005D74FB">
              <w:rPr>
                <w:rFonts w:ascii="Calibri" w:eastAsia="Arial" w:hAnsi="Calibri" w:cstheme="minorHAnsi"/>
                <w:b/>
                <w:bCs/>
                <w:color w:val="000000"/>
                <w:lang w:eastAsia="ar-SA"/>
              </w:rPr>
              <w:t>1.1. Μοσχαρίσιο κρέας άνευ οστού (μπούτι)</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Autospacing="1" w:after="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Autospacing="1" w:after="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Autospacing="1"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beforeAutospacing="1" w:after="0" w:line="240" w:lineRule="auto"/>
              <w:jc w:val="both"/>
              <w:rPr>
                <w:rFonts w:eastAsia="Arial" w:cstheme="minorHAnsi"/>
                <w:b/>
                <w:bCs/>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Autospacing="1" w:after="0" w:line="240" w:lineRule="auto"/>
              <w:ind w:left="108" w:right="90"/>
              <w:jc w:val="center"/>
              <w:rPr>
                <w:rFonts w:eastAsia="Times New Roman" w:cstheme="minorHAnsi"/>
                <w:lang w:eastAsia="ar-SA"/>
              </w:rPr>
            </w:pPr>
            <w:r w:rsidRPr="005D74FB">
              <w:rPr>
                <w:rFonts w:ascii="Calibri" w:eastAsia="Arial" w:hAnsi="Calibri" w:cstheme="minorHAnsi"/>
                <w:b/>
                <w:bCs/>
                <w:color w:val="000000"/>
                <w:lang w:eastAsia="ar-SA"/>
              </w:rPr>
              <w:t>1.2. Χοιρινό κρέας άνευ οστού (μπούτι)</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Autospacing="1" w:after="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Autospacing="1" w:after="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Autospacing="1"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beforeAutospacing="1"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Autospacing="1" w:after="0" w:line="240" w:lineRule="auto"/>
              <w:ind w:right="90"/>
              <w:jc w:val="center"/>
              <w:rPr>
                <w:rFonts w:eastAsia="Arial" w:cstheme="minorHAnsi"/>
                <w:b/>
                <w:color w:val="000000"/>
                <w:lang w:val="en-GB" w:eastAsia="ar-SA"/>
              </w:rPr>
            </w:pPr>
            <w:r w:rsidRPr="005D74FB">
              <w:rPr>
                <w:rFonts w:ascii="Calibri" w:eastAsia="Arial" w:hAnsi="Calibri" w:cstheme="minorHAnsi"/>
                <w:b/>
                <w:color w:val="000000"/>
                <w:lang w:val="en-GB" w:eastAsia="ar-SA"/>
              </w:rPr>
              <w:t xml:space="preserve">1.3 </w:t>
            </w:r>
            <w:r w:rsidRPr="005D74FB">
              <w:rPr>
                <w:rFonts w:ascii="Calibri" w:eastAsia="Arial" w:hAnsi="Calibri" w:cstheme="minorHAnsi"/>
                <w:b/>
                <w:color w:val="000000"/>
                <w:lang w:eastAsia="ar-SA"/>
              </w:rPr>
              <w:t>Αρνί</w:t>
            </w:r>
            <w:r w:rsidRPr="005D74FB">
              <w:rPr>
                <w:rFonts w:ascii="Calibri" w:eastAsia="Arial" w:hAnsi="Calibri" w:cstheme="minorHAnsi"/>
                <w:b/>
                <w:color w:val="000000"/>
                <w:lang w:val="en-GB" w:eastAsia="ar-SA"/>
              </w:rPr>
              <w:t xml:space="preserve"> </w:t>
            </w:r>
            <w:r w:rsidRPr="005D74FB">
              <w:rPr>
                <w:rFonts w:ascii="Calibri" w:eastAsia="Arial" w:hAnsi="Calibri" w:cstheme="minorHAnsi"/>
                <w:b/>
                <w:color w:val="000000"/>
                <w:lang w:eastAsia="ar-SA"/>
              </w:rPr>
              <w:t>νωπό</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Autospacing="1" w:after="0" w:line="240" w:lineRule="auto"/>
              <w:ind w:left="126" w:right="71"/>
              <w:jc w:val="center"/>
              <w:rPr>
                <w:rFonts w:eastAsia="Arial" w:cstheme="minorHAnsi"/>
                <w:color w:val="000000"/>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Autospacing="1" w:after="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Autospacing="1"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beforeAutospacing="1"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1. Τα νωπά κρέατα θα διατίθενται σύμφωνα με τους όρους του Κώδικα Τροφίμων και Ποτών και σύμφωνα με τις εκάστοτε ισχύουσες Κοινοτικές, Κτηνιατρικές και Υγειονομικές διατάξεις που αφορούν την παραγωγή, την διακίνηση και διάθεση του προϊόντος.</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2. Τα είδη θα πρέπει να είναι εγχώριας παραγωγής ή προέλευσης από χώρες της Ευρωπαϊκής Ένωσης.</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3. Τα κρέατα θα πρέπει να προέρχονται από μικρά και υγιή ζώα και από εγκεκριμένα σφαγεία και θα φέρουν τις απαιτούμενες σημάνσεις, όπως προβλέπεται από τις ισχύουσες Κοινοτικές, Κτηνιατρικές και Υγειονομικές διατάξεις.</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 xml:space="preserve">4. Το μοσχαρίσιο κρέας θα πρέπει να είναι κατηγορίας Α (σφαγεία νεαρών μη ευνουχισμένων αρρένων ζώων, ηλικίας κάτω των δυο), με μυϊκή διάπλαση, κατηγορίας </w:t>
            </w:r>
            <w:r w:rsidRPr="005D74FB">
              <w:rPr>
                <w:rFonts w:ascii="Calibri" w:eastAsia="Arial" w:hAnsi="Calibri" w:cstheme="minorHAnsi"/>
                <w:color w:val="000000"/>
                <w:lang w:val="en-GB" w:eastAsia="ar-SA"/>
              </w:rPr>
              <w:t>S</w:t>
            </w:r>
            <w:r w:rsidRPr="005D74FB">
              <w:rPr>
                <w:rFonts w:ascii="Calibri" w:eastAsia="Arial" w:hAnsi="Calibri" w:cstheme="minorHAnsi"/>
                <w:color w:val="000000"/>
                <w:lang w:eastAsia="ar-SA"/>
              </w:rPr>
              <w:t xml:space="preserve">, </w:t>
            </w:r>
            <w:r w:rsidRPr="005D74FB">
              <w:rPr>
                <w:rFonts w:ascii="Calibri" w:eastAsia="Arial" w:hAnsi="Calibri" w:cstheme="minorHAnsi"/>
                <w:color w:val="000000"/>
                <w:lang w:val="en-GB" w:eastAsia="ar-SA"/>
              </w:rPr>
              <w:t>E</w:t>
            </w:r>
            <w:r w:rsidRPr="005D74FB">
              <w:rPr>
                <w:rFonts w:ascii="Calibri" w:eastAsia="Arial" w:hAnsi="Calibri" w:cstheme="minorHAnsi"/>
                <w:color w:val="000000"/>
                <w:lang w:eastAsia="ar-SA"/>
              </w:rPr>
              <w:t xml:space="preserve">, </w:t>
            </w:r>
            <w:r w:rsidRPr="005D74FB">
              <w:rPr>
                <w:rFonts w:ascii="Calibri" w:eastAsia="Arial" w:hAnsi="Calibri" w:cstheme="minorHAnsi"/>
                <w:color w:val="000000"/>
                <w:lang w:val="en-GB" w:eastAsia="ar-SA"/>
              </w:rPr>
              <w:t>U</w:t>
            </w:r>
            <w:r w:rsidRPr="005D74FB">
              <w:rPr>
                <w:rFonts w:ascii="Calibri" w:eastAsia="Arial" w:hAnsi="Calibri" w:cstheme="minorHAnsi"/>
                <w:color w:val="000000"/>
                <w:lang w:eastAsia="ar-SA"/>
              </w:rPr>
              <w:t xml:space="preserve">, </w:t>
            </w:r>
            <w:r w:rsidRPr="005D74FB">
              <w:rPr>
                <w:rFonts w:ascii="Calibri" w:eastAsia="Arial" w:hAnsi="Calibri" w:cstheme="minorHAnsi"/>
                <w:color w:val="000000"/>
                <w:lang w:val="en-GB" w:eastAsia="ar-SA"/>
              </w:rPr>
              <w:t>R</w:t>
            </w:r>
            <w:r w:rsidRPr="005D74FB">
              <w:rPr>
                <w:rFonts w:ascii="Calibri" w:eastAsia="Arial" w:hAnsi="Calibri" w:cstheme="minorHAnsi"/>
                <w:color w:val="000000"/>
                <w:lang w:eastAsia="ar-SA"/>
              </w:rPr>
              <w:t xml:space="preserve"> και βαθμό πάχυνσης κατηγορίας 1 και 2 (πολύ μικρή, μικρή).</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5. Τα κρέατα θα παραδίδονται σε πρώτη συσκευασία σε κενό αέρος (</w:t>
            </w:r>
            <w:r w:rsidRPr="005D74FB">
              <w:rPr>
                <w:rFonts w:ascii="Calibri" w:eastAsia="Arial" w:hAnsi="Calibri" w:cstheme="minorHAnsi"/>
                <w:color w:val="000000"/>
                <w:lang w:val="en-GB" w:eastAsia="ar-SA"/>
              </w:rPr>
              <w:t>Vacuum</w:t>
            </w:r>
            <w:r w:rsidRPr="005D74FB">
              <w:rPr>
                <w:rFonts w:ascii="Calibri" w:eastAsia="Arial" w:hAnsi="Calibri" w:cstheme="minorHAnsi"/>
                <w:color w:val="000000"/>
                <w:lang w:eastAsia="ar-SA"/>
              </w:rPr>
              <w:t xml:space="preserve">) σε συσκευασίες των 2 και 5 κιλών, </w:t>
            </w:r>
            <w:r w:rsidRPr="005D74FB">
              <w:rPr>
                <w:rFonts w:ascii="Calibri" w:eastAsia="Calibri" w:hAnsi="Calibri" w:cstheme="minorHAnsi"/>
                <w:lang w:eastAsia="ar-SA"/>
              </w:rPr>
              <w:t>άνευ συντηρητικών ουσιών σε διάφανη συσκευασία, κατάλληλη για τρόφιμα, που θα το προστατεύει από έξωθεν μικροβιακούς ή άλλους παράγοντες καθώς και από την απώλεια υγρασίας ( οδηγία 89/108/ΕΟΚ).</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6. Τα κρέατα θα συνοδεύονται με τα κατάλληλα πιστοποιητικά κτηνιατρικής επιθεώρησης.</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7. Σύμφωνα με το Π.Δ. 410/94 ο τεμαχισμός του νωπού κρέατος, πρέπει να γίνεται απαραίτητα από εγκεκριμένες εγκαταστάσεις τεμαχισμού και να φέρει τις απαραίτητες σημάνσεις (σφραγίδα και αριθμός έγκρισης εγκατάστασης τεμαχισμού) και για την συντήρηση και διακίνηση του νωπού κρέατος να τηρούνται οι διατάξεις του παραπάνω Π.Δ. 410/94 όπως ισχύει τροποποιημένο σύμφωνα με το Π.Δ. 203/98.</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120" w:line="276" w:lineRule="auto"/>
              <w:jc w:val="both"/>
              <w:rPr>
                <w:rFonts w:eastAsia="Calibri" w:cstheme="minorHAnsi"/>
                <w:lang w:eastAsia="ar-SA"/>
              </w:rPr>
            </w:pPr>
            <w:r w:rsidRPr="005D74FB">
              <w:rPr>
                <w:rFonts w:ascii="Calibri" w:eastAsia="Arial" w:hAnsi="Calibri" w:cstheme="minorHAnsi"/>
                <w:color w:val="000000"/>
                <w:lang w:eastAsia="ar-SA"/>
              </w:rPr>
              <w:t xml:space="preserve">8. </w:t>
            </w:r>
            <w:r w:rsidRPr="005D74FB">
              <w:rPr>
                <w:rFonts w:ascii="Calibri" w:eastAsia="Calibri" w:hAnsi="Calibri" w:cstheme="minorHAnsi"/>
                <w:lang w:eastAsia="ar-SA"/>
              </w:rPr>
              <w:t xml:space="preserve">Να μην περιέχουν επιβλαβείς ουσίες προερχόμενες από την διατροφή των ζωών ή άλλες ουσίες εξωγενούς προελεύσεως, όπως οιστρογόνα, αντιβιοτικά και </w:t>
            </w:r>
            <w:proofErr w:type="spellStart"/>
            <w:r w:rsidRPr="005D74FB">
              <w:rPr>
                <w:rFonts w:ascii="Calibri" w:eastAsia="Calibri" w:hAnsi="Calibri" w:cstheme="minorHAnsi"/>
                <w:lang w:eastAsia="ar-SA"/>
              </w:rPr>
              <w:t>θυρεοστατικά</w:t>
            </w:r>
            <w:proofErr w:type="spellEnd"/>
            <w:r w:rsidRPr="005D74FB">
              <w:rPr>
                <w:rFonts w:ascii="Calibri" w:eastAsia="Calibri" w:hAnsi="Calibri" w:cstheme="minorHAnsi"/>
                <w:lang w:eastAsia="ar-SA"/>
              </w:rPr>
              <w:t>.</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Arial" w:cstheme="minorHAnsi"/>
                <w:color w:val="000000"/>
                <w:lang w:eastAsia="ar-SA"/>
              </w:rPr>
            </w:pPr>
            <w:r w:rsidRPr="005D74FB">
              <w:rPr>
                <w:rFonts w:ascii="Calibri" w:eastAsia="Arial" w:hAnsi="Calibri" w:cstheme="minorHAnsi"/>
                <w:color w:val="000000"/>
                <w:lang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9. Για το βόειο - μοσχαρίσιο κρέας ο κωδικός του ζώου ή της ομάδας πρέπει να αναγράφεται και στο συνοδευτικά εμπορικά έγγραφά (τιμολόγια, δελτία αποστολής).</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color w:val="000000"/>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 xml:space="preserve">10. Η μεταφορά των κρεάτων προς τις αποθήκες του Νοσοκομείου μας θα γίνεται με καθαρά και απολυμασμένα μεταφορικά μέσα ψυγεία που θα φέρουν καταγραφικά θερμοκρασίας. Τα έντυπα των </w:t>
            </w:r>
            <w:r w:rsidRPr="005D74FB">
              <w:rPr>
                <w:rFonts w:ascii="Calibri" w:eastAsia="Arial" w:hAnsi="Calibri" w:cstheme="minorHAnsi"/>
                <w:color w:val="000000"/>
                <w:lang w:eastAsia="ar-SA"/>
              </w:rPr>
              <w:lastRenderedPageBreak/>
              <w:t>καταγραφικών να είναι στη διάθεση του Νοσοκομείου για έλεγχο.</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eastAsia="Times New Roman" w:cstheme="minorHAnsi"/>
                <w:lang w:val="en-GB" w:eastAsia="ar-SA"/>
              </w:rPr>
            </w:pPr>
            <w:r w:rsidRPr="005D74FB">
              <w:rPr>
                <w:rFonts w:ascii="Calibri" w:eastAsia="Arial" w:hAnsi="Calibri" w:cstheme="minorHAnsi"/>
                <w:color w:val="000000"/>
                <w:lang w:val="en-GB" w:eastAsia="ar-SA"/>
              </w:rPr>
              <w:lastRenderedPageBreak/>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eastAsia="Arial" w:cstheme="minorHAnsi"/>
                <w:color w:val="000000"/>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eastAsia="Arial" w:cstheme="minorHAnsi"/>
                <w:color w:val="000000"/>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eastAsia="Arial" w:cstheme="minorHAnsi"/>
                <w:b/>
                <w:bCs/>
                <w:color w:val="000000"/>
                <w:lang w:val="en-GB" w:eastAsia="ar-SA"/>
              </w:rPr>
            </w:pPr>
          </w:p>
        </w:tc>
      </w:tr>
    </w:tbl>
    <w:p w:rsidR="005D74FB" w:rsidRPr="005D74FB" w:rsidRDefault="005D74FB" w:rsidP="005D74FB">
      <w:pPr>
        <w:suppressAutoHyphens/>
        <w:spacing w:after="120" w:line="240" w:lineRule="auto"/>
        <w:ind w:left="-993"/>
        <w:jc w:val="both"/>
        <w:rPr>
          <w:rFonts w:ascii="Calibri" w:eastAsia="Times New Roman" w:hAnsi="Calibri" w:cs="Calibri"/>
          <w:szCs w:val="24"/>
          <w:lang w:val="en-GB" w:eastAsia="ar-SA"/>
        </w:rPr>
      </w:pPr>
    </w:p>
    <w:p w:rsidR="005D74FB" w:rsidRPr="005D74FB" w:rsidRDefault="005D74FB" w:rsidP="005D74FB">
      <w:pPr>
        <w:suppressAutoHyphens/>
        <w:spacing w:after="0" w:line="240" w:lineRule="auto"/>
        <w:ind w:left="-284"/>
        <w:jc w:val="both"/>
        <w:rPr>
          <w:rFonts w:ascii="Calibri" w:eastAsia="Times New Roman" w:hAnsi="Calibri" w:cs="Times New Roman"/>
          <w:b/>
          <w:bCs/>
          <w:color w:val="000000"/>
          <w:szCs w:val="24"/>
          <w:lang w:val="en-GB" w:eastAsia="el-GR"/>
        </w:rPr>
      </w:pPr>
      <w:r w:rsidRPr="005D74FB">
        <w:rPr>
          <w:rFonts w:ascii="Calibri" w:eastAsia="Times New Roman" w:hAnsi="Calibri" w:cs="Times New Roman"/>
          <w:b/>
          <w:bCs/>
          <w:color w:val="000000"/>
          <w:szCs w:val="24"/>
          <w:lang w:val="en-GB" w:eastAsia="el-GR"/>
        </w:rPr>
        <w:t>ΤΜΗΜΑ 2: ΠΟΥΛΕΡΙΚΑ</w:t>
      </w:r>
    </w:p>
    <w:tbl>
      <w:tblPr>
        <w:tblW w:w="11014" w:type="dxa"/>
        <w:tblInd w:w="-566" w:type="dxa"/>
        <w:tblLayout w:type="fixed"/>
        <w:tblCellMar>
          <w:left w:w="1" w:type="dxa"/>
          <w:right w:w="0" w:type="dxa"/>
        </w:tblCellMar>
        <w:tblLook w:val="0000" w:firstRow="0" w:lastRow="0" w:firstColumn="0" w:lastColumn="0" w:noHBand="0" w:noVBand="0"/>
      </w:tblPr>
      <w:tblGrid>
        <w:gridCol w:w="6379"/>
        <w:gridCol w:w="1420"/>
        <w:gridCol w:w="1352"/>
        <w:gridCol w:w="1702"/>
        <w:gridCol w:w="161"/>
      </w:tblGrid>
      <w:tr w:rsidR="005D74FB" w:rsidRPr="005D74FB" w:rsidTr="00C316A7">
        <w:tc>
          <w:tcPr>
            <w:tcW w:w="637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420"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352"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2"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Calibri" w:eastAsia="Arial" w:hAnsi="Calibri" w:cs="Arial"/>
                <w:b/>
                <w:bCs/>
                <w:color w:val="000000"/>
                <w:szCs w:val="24"/>
                <w:lang w:val="en-GB"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2.1. </w:t>
            </w:r>
            <w:r w:rsidRPr="005D74FB">
              <w:rPr>
                <w:rFonts w:ascii="Calibri" w:eastAsia="Arial" w:hAnsi="Calibri" w:cs="Arial"/>
                <w:b/>
                <w:bCs/>
                <w:color w:val="000000"/>
                <w:szCs w:val="24"/>
                <w:lang w:eastAsia="ar-SA"/>
              </w:rPr>
              <w:t>Κοτόπουλο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νωπό</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2.2. </w:t>
            </w:r>
            <w:r w:rsidRPr="005D74FB">
              <w:rPr>
                <w:rFonts w:ascii="Calibri" w:eastAsia="Arial" w:hAnsi="Calibri" w:cs="Arial"/>
                <w:b/>
                <w:bCs/>
                <w:color w:val="000000"/>
                <w:szCs w:val="24"/>
                <w:lang w:eastAsia="ar-SA"/>
              </w:rPr>
              <w:t>Γαλοπούλα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κατεψυγμένη</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b/>
                <w:bCs/>
                <w:color w:val="000000"/>
                <w:szCs w:val="24"/>
                <w:lang w:eastAsia="ar-SA"/>
              </w:rPr>
            </w:pPr>
            <w:r w:rsidRPr="005D74FB">
              <w:rPr>
                <w:rFonts w:ascii="Calibri" w:eastAsia="Arial" w:hAnsi="Calibri" w:cs="Arial"/>
                <w:b/>
                <w:bCs/>
                <w:color w:val="000000"/>
                <w:szCs w:val="24"/>
                <w:lang w:eastAsia="ar-SA"/>
              </w:rPr>
              <w:t>2.3 Γαλοπούλα στήθος φιλέτο νωπό</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1. Τα πουλερικά, νωπά και κατεψυγμένα, θα πρέπει να είναι Α ποιότητας και να διατίθενται σύμφωνα με τους όρους του Κώδικα Τροφίμων και Ποτών και σύμφωνα με τις εκάστοτε ισχύουσες Κοινοτικές, Κτηνιατρικές και Υγειονομικές διατάξεις που αφορούν την παραγωγή, την διακίνηση και διάθεση του προϊόντος.</w:t>
            </w:r>
          </w:p>
        </w:tc>
        <w:tc>
          <w:tcPr>
            <w:tcW w:w="1420"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val="en-GB" w:eastAsia="ar-SA"/>
              </w:rPr>
            </w:pPr>
            <w:r w:rsidRPr="005D74FB">
              <w:rPr>
                <w:rFonts w:ascii="Calibri" w:eastAsia="Arial" w:hAnsi="Calibri" w:cs="Arial"/>
                <w:color w:val="000000"/>
                <w:szCs w:val="24"/>
                <w:lang w:val="en-GB" w:eastAsia="ar-SA"/>
              </w:rPr>
              <w:t>ΝΑΙ</w:t>
            </w:r>
          </w:p>
        </w:tc>
        <w:tc>
          <w:tcPr>
            <w:tcW w:w="1352"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2. Τα νωπά κοτόπουλα θα είναι βάρους 1200 γραμμαρίων περίπου το καθένα. Το εν λόγω βάρος μπορεί να αυξομειώνεται, αφού του ζητηθεί και εφόσον  έχει την δυνατότητα αυτή ο προμηθευτής.</w:t>
            </w:r>
          </w:p>
        </w:tc>
        <w:tc>
          <w:tcPr>
            <w:tcW w:w="1420"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79"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3. Τα νωπά κοτόπουλα θα είναι τύπου 70% δηλαδή : σφαγμένα , </w:t>
            </w:r>
            <w:proofErr w:type="spellStart"/>
            <w:r w:rsidRPr="005D74FB">
              <w:rPr>
                <w:rFonts w:ascii="Calibri" w:eastAsia="Arial" w:hAnsi="Calibri" w:cs="Arial"/>
                <w:color w:val="000000"/>
                <w:szCs w:val="24"/>
                <w:lang w:eastAsia="ar-SA"/>
              </w:rPr>
              <w:t>αποπτερωμένα</w:t>
            </w:r>
            <w:proofErr w:type="spellEnd"/>
            <w:r w:rsidRPr="005D74FB">
              <w:rPr>
                <w:rFonts w:ascii="Calibri" w:eastAsia="Arial" w:hAnsi="Calibri" w:cs="Arial"/>
                <w:color w:val="000000"/>
                <w:szCs w:val="24"/>
                <w:lang w:eastAsia="ar-SA"/>
              </w:rPr>
              <w:t>, χωρίς το κεφάλι και τα πόδια που κόβονται στους ταρσούς ή και ένα εκατοστό κάτω από αυτούς, χωρίς όργανα του πεπτικού συστήματος και εντόσθια.</w:t>
            </w:r>
          </w:p>
        </w:tc>
        <w:tc>
          <w:tcPr>
            <w:tcW w:w="1420"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val="en-GB" w:eastAsia="ar-SA"/>
              </w:rPr>
            </w:pPr>
            <w:r w:rsidRPr="005D74FB">
              <w:rPr>
                <w:rFonts w:ascii="Calibri" w:eastAsia="Arial" w:hAnsi="Calibri" w:cs="Arial"/>
                <w:color w:val="000000"/>
                <w:szCs w:val="24"/>
                <w:lang w:val="en-GB" w:eastAsia="ar-SA"/>
              </w:rPr>
              <w:t>ΝΑΙ</w:t>
            </w:r>
          </w:p>
        </w:tc>
        <w:tc>
          <w:tcPr>
            <w:tcW w:w="1352"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4.  Η μεταφορά των νωπών κοτόπουλων θα γίνεται με ισοθερμικούς θαλάμους που διατηρούν την θερμοκρασία (+4 </w:t>
            </w:r>
            <w:r w:rsidRPr="005D74FB">
              <w:rPr>
                <w:rFonts w:ascii="Calibri" w:eastAsia="Arial" w:hAnsi="Calibri" w:cs="Arial"/>
                <w:color w:val="000000"/>
                <w:szCs w:val="24"/>
                <w:vertAlign w:val="superscript"/>
                <w:lang w:eastAsia="ar-SA"/>
              </w:rPr>
              <w:t>Ο</w:t>
            </w:r>
            <w:r w:rsidRPr="005D74FB">
              <w:rPr>
                <w:rFonts w:ascii="Calibri" w:eastAsia="Arial" w:hAnsi="Calibri" w:cs="Arial"/>
                <w:color w:val="000000"/>
                <w:szCs w:val="24"/>
                <w:lang w:val="en-GB" w:eastAsia="ar-SA"/>
              </w:rPr>
              <w:t>C</w:t>
            </w:r>
            <w:r w:rsidRPr="005D74FB">
              <w:rPr>
                <w:rFonts w:ascii="Calibri" w:eastAsia="Arial" w:hAnsi="Calibri" w:cs="Arial"/>
                <w:color w:val="000000"/>
                <w:szCs w:val="24"/>
                <w:lang w:eastAsia="ar-SA"/>
              </w:rPr>
              <w:t>),(</w:t>
            </w:r>
            <w:proofErr w:type="spellStart"/>
            <w:r w:rsidRPr="005D74FB">
              <w:rPr>
                <w:rFonts w:ascii="Calibri" w:eastAsia="Arial" w:hAnsi="Calibri" w:cs="Arial"/>
                <w:color w:val="000000"/>
                <w:szCs w:val="24"/>
                <w:lang w:eastAsia="ar-SA"/>
              </w:rPr>
              <w:t>σχετ</w:t>
            </w:r>
            <w:proofErr w:type="spellEnd"/>
            <w:r w:rsidRPr="005D74FB">
              <w:rPr>
                <w:rFonts w:ascii="Calibri" w:eastAsia="Arial" w:hAnsi="Calibri" w:cs="Arial"/>
                <w:color w:val="000000"/>
                <w:szCs w:val="24"/>
                <w:lang w:eastAsia="ar-SA"/>
              </w:rPr>
              <w:t>. Π.Δ. 959/81)</w:t>
            </w:r>
          </w:p>
        </w:tc>
        <w:tc>
          <w:tcPr>
            <w:tcW w:w="1420"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120" w:line="276" w:lineRule="auto"/>
              <w:jc w:val="both"/>
              <w:rPr>
                <w:rFonts w:ascii="Calibri" w:eastAsia="Calibri" w:hAnsi="Calibri" w:cs="Calibri"/>
                <w:szCs w:val="24"/>
                <w:lang w:eastAsia="ar-SA"/>
              </w:rPr>
            </w:pPr>
            <w:r w:rsidRPr="005D74FB">
              <w:rPr>
                <w:rFonts w:ascii="Calibri" w:eastAsia="Times New Roman" w:hAnsi="Calibri" w:cs="Calibri"/>
                <w:color w:val="000000"/>
                <w:lang w:eastAsia="ar-SA"/>
              </w:rPr>
              <w:t xml:space="preserve">5. </w:t>
            </w:r>
            <w:r w:rsidRPr="005D74FB">
              <w:rPr>
                <w:rFonts w:ascii="Calibri" w:eastAsia="Calibri" w:hAnsi="Calibri" w:cs="Calibri"/>
                <w:szCs w:val="24"/>
                <w:lang w:eastAsia="ar-SA"/>
              </w:rPr>
              <w:t>Τα νωπά κοτόπουλα να πληρούν τους όρους υγιεινής και καταλληλότητας όπως και τις συστάσεις με τις ισχύουσες διατάξεις κανονισμός (</w:t>
            </w:r>
            <w:proofErr w:type="spellStart"/>
            <w:r w:rsidRPr="005D74FB">
              <w:rPr>
                <w:rFonts w:ascii="Calibri" w:eastAsia="Calibri" w:hAnsi="Calibri" w:cs="Calibri"/>
                <w:szCs w:val="24"/>
                <w:lang w:eastAsia="ar-SA"/>
              </w:rPr>
              <w:t>εοκ</w:t>
            </w:r>
            <w:proofErr w:type="spellEnd"/>
            <w:r w:rsidRPr="005D74FB">
              <w:rPr>
                <w:rFonts w:ascii="Calibri" w:eastAsia="Calibri" w:hAnsi="Calibri" w:cs="Calibri"/>
                <w:szCs w:val="24"/>
                <w:lang w:eastAsia="ar-SA"/>
              </w:rPr>
              <w:t xml:space="preserve">) αριθ. 1906/90 του Συμβουλίου της 26ης Ιουνίου 1990 σχετικά με ορισμένους κανόνες εμπορίας για το κρέας πουλερικών Κανονισμός (εκ) αριθ. 1177/2006 της επιτροπής της 1ης Αυγούστου 2006 για την εφαρμογή του κανονισμού (εκ) αριθ. 2160/2003 του Ευρωπαϊκού Κοινοβουλίου και του Συμβουλίου όσον αφορά </w:t>
            </w:r>
            <w:proofErr w:type="spellStart"/>
            <w:r w:rsidRPr="005D74FB">
              <w:rPr>
                <w:rFonts w:ascii="Calibri" w:eastAsia="Calibri" w:hAnsi="Calibri" w:cs="Calibri"/>
                <w:szCs w:val="24"/>
                <w:lang w:eastAsia="ar-SA"/>
              </w:rPr>
              <w:t>τιε</w:t>
            </w:r>
            <w:proofErr w:type="spellEnd"/>
            <w:r w:rsidRPr="005D74FB">
              <w:rPr>
                <w:rFonts w:ascii="Calibri" w:eastAsia="Calibri" w:hAnsi="Calibri" w:cs="Calibri"/>
                <w:szCs w:val="24"/>
                <w:lang w:eastAsia="ar-SA"/>
              </w:rPr>
              <w:t xml:space="preserve"> απαιτήσεις για την χρησιμοποίηση ειδικών μεθόδων ελέγχου στο πλαίσιο των εθνικών προγραμμάτων για τον έλεγχο σαλμονέλας στα πουλερικά.</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lang w:eastAsia="ar-SA"/>
              </w:rPr>
            </w:pPr>
            <w:r w:rsidRPr="005D74FB">
              <w:rPr>
                <w:rFonts w:ascii="Calibri" w:eastAsia="Times New Roman" w:hAnsi="Calibri" w:cs="Calibri"/>
                <w:color w:val="000000"/>
                <w:lang w:eastAsia="ar-SA"/>
              </w:rPr>
              <w:t xml:space="preserve">6. Οι κατεψυγμένες γαλοπούλες θα είναι βάρους 2500 </w:t>
            </w:r>
            <w:r w:rsidRPr="005D74FB">
              <w:rPr>
                <w:rFonts w:ascii="Calibri" w:eastAsia="Times New Roman" w:hAnsi="Calibri" w:cs="Calibri"/>
                <w:color w:val="000000"/>
                <w:lang w:val="en-GB" w:eastAsia="ar-SA"/>
              </w:rPr>
              <w:t>gr</w:t>
            </w:r>
            <w:r w:rsidRPr="005D74FB">
              <w:rPr>
                <w:rFonts w:ascii="Calibri" w:eastAsia="Times New Roman" w:hAnsi="Calibri" w:cs="Calibri"/>
                <w:color w:val="000000"/>
                <w:lang w:eastAsia="ar-SA"/>
              </w:rPr>
              <w:t xml:space="preserve"> – 3000 </w:t>
            </w:r>
            <w:r w:rsidRPr="005D74FB">
              <w:rPr>
                <w:rFonts w:ascii="Calibri" w:eastAsia="Times New Roman" w:hAnsi="Calibri" w:cs="Calibri"/>
                <w:color w:val="000000"/>
                <w:lang w:val="en-GB" w:eastAsia="ar-SA"/>
              </w:rPr>
              <w:t>gr</w:t>
            </w:r>
            <w:r w:rsidRPr="005D74FB">
              <w:rPr>
                <w:rFonts w:ascii="Calibri" w:eastAsia="Times New Roman" w:hAnsi="Calibri" w:cs="Calibri"/>
                <w:color w:val="000000"/>
                <w:lang w:eastAsia="ar-SA"/>
              </w:rPr>
              <w:t xml:space="preserve"> περίπου, τύπου 70%.</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120" w:line="240" w:lineRule="auto"/>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7. </w:t>
            </w:r>
            <w:r w:rsidRPr="005D74FB">
              <w:rPr>
                <w:rFonts w:ascii="Calibri" w:eastAsia="Calibri" w:hAnsi="Calibri" w:cs="Calibri"/>
                <w:color w:val="000000" w:themeColor="text1"/>
                <w:szCs w:val="24"/>
                <w:lang w:eastAsia="ar-SA"/>
              </w:rPr>
              <w:t xml:space="preserve">Στήθος γαλοπούλας φιλέτο νωπή  να προέρχεται από γαλοπούλα βάρους 3 – 5 </w:t>
            </w:r>
            <w:proofErr w:type="spellStart"/>
            <w:r w:rsidRPr="005D74FB">
              <w:rPr>
                <w:rFonts w:ascii="Calibri" w:eastAsia="Calibri" w:hAnsi="Calibri" w:cs="Calibri"/>
                <w:color w:val="000000" w:themeColor="text1"/>
                <w:szCs w:val="24"/>
                <w:lang w:val="en-GB" w:eastAsia="ar-SA"/>
              </w:rPr>
              <w:t>kgr</w:t>
            </w:r>
            <w:proofErr w:type="spellEnd"/>
            <w:r w:rsidRPr="005D74FB">
              <w:rPr>
                <w:rFonts w:ascii="Calibri" w:eastAsia="Calibri" w:hAnsi="Calibri" w:cs="Calibri"/>
                <w:color w:val="000000" w:themeColor="text1"/>
                <w:szCs w:val="24"/>
                <w:lang w:eastAsia="ar-SA"/>
              </w:rPr>
              <w:t xml:space="preserve"> και τύπου 67%, συσκευασμένη σε ατομική συσκευασία (</w:t>
            </w:r>
            <w:proofErr w:type="spellStart"/>
            <w:r w:rsidRPr="005D74FB">
              <w:rPr>
                <w:rFonts w:ascii="Calibri" w:eastAsia="Calibri" w:hAnsi="Calibri" w:cs="Calibri"/>
                <w:color w:val="000000" w:themeColor="text1"/>
                <w:szCs w:val="24"/>
                <w:lang w:val="en-GB" w:eastAsia="ar-SA"/>
              </w:rPr>
              <w:t>vacum</w:t>
            </w:r>
            <w:proofErr w:type="spellEnd"/>
            <w:r w:rsidRPr="005D74FB">
              <w:rPr>
                <w:rFonts w:ascii="Calibri" w:eastAsia="Calibri" w:hAnsi="Calibri" w:cs="Calibri"/>
                <w:color w:val="000000" w:themeColor="text1"/>
                <w:szCs w:val="24"/>
                <w:lang w:eastAsia="ar-SA"/>
              </w:rPr>
              <w:t xml:space="preserve">). Το δέρμα δεν θα φέρει υπολείμματα φτερών, αμυχές, σκασίματα ή αιματώματα ( Κανονισμός ΕΟΚ 1538/91  ο οποίος αντικαταστάθηκε με τον 543/2008. Να έχουν εκτραφεί με 100% φυσική διατροφή. Να είναι ανέπαφα και αρτιμελή χωρίς κανένα ορατό ξένο σώμα, χωρίς οποιαδήποτε ξένη οσμή και χωρίς ίχνη προηγούμενης κατάψυξης. </w:t>
            </w:r>
            <w:r w:rsidRPr="005D74FB">
              <w:rPr>
                <w:rFonts w:ascii="Calibri" w:eastAsia="Calibri" w:hAnsi="Calibri" w:cs="Calibri"/>
                <w:color w:val="000000" w:themeColor="text1"/>
                <w:szCs w:val="24"/>
                <w:lang w:val="en-GB" w:eastAsia="ar-SA"/>
              </w:rPr>
              <w:t>(</w:t>
            </w:r>
            <w:r w:rsidRPr="005D74FB">
              <w:rPr>
                <w:rFonts w:ascii="Calibri" w:eastAsia="Calibri" w:hAnsi="Calibri" w:cs="Calibri"/>
                <w:color w:val="000000" w:themeColor="text1"/>
                <w:szCs w:val="24"/>
                <w:lang w:eastAsia="ar-SA"/>
              </w:rPr>
              <w:t>Κανονισμός</w:t>
            </w:r>
            <w:r w:rsidRPr="005D74FB">
              <w:rPr>
                <w:rFonts w:ascii="Calibri" w:eastAsia="Calibri" w:hAnsi="Calibri" w:cs="Calibri"/>
                <w:color w:val="000000" w:themeColor="text1"/>
                <w:szCs w:val="24"/>
                <w:lang w:val="en-GB" w:eastAsia="ar-SA"/>
              </w:rPr>
              <w:t xml:space="preserve"> ΕΟΚ 1538/91 ο</w:t>
            </w:r>
            <w:r w:rsidRPr="005D74FB">
              <w:rPr>
                <w:rFonts w:ascii="Calibri" w:eastAsia="Calibri" w:hAnsi="Calibri" w:cs="Calibri"/>
                <w:color w:val="000000" w:themeColor="text1"/>
                <w:szCs w:val="24"/>
                <w:lang w:eastAsia="ar-SA"/>
              </w:rPr>
              <w:t xml:space="preserve"> οποίος</w:t>
            </w:r>
            <w:r w:rsidRPr="005D74FB">
              <w:rPr>
                <w:rFonts w:ascii="Calibri" w:eastAsia="Calibri" w:hAnsi="Calibri" w:cs="Calibri"/>
                <w:color w:val="000000" w:themeColor="text1"/>
                <w:szCs w:val="24"/>
                <w:lang w:val="en-GB" w:eastAsia="ar-SA"/>
              </w:rPr>
              <w:t xml:space="preserve"> α</w:t>
            </w:r>
            <w:r w:rsidRPr="005D74FB">
              <w:rPr>
                <w:rFonts w:ascii="Calibri" w:eastAsia="Calibri" w:hAnsi="Calibri" w:cs="Calibri"/>
                <w:color w:val="000000" w:themeColor="text1"/>
                <w:szCs w:val="24"/>
                <w:lang w:eastAsia="ar-SA"/>
              </w:rPr>
              <w:t>ντι</w:t>
            </w:r>
            <w:r w:rsidRPr="005D74FB">
              <w:rPr>
                <w:rFonts w:ascii="Calibri" w:eastAsia="Calibri" w:hAnsi="Calibri" w:cs="Calibri"/>
                <w:color w:val="000000" w:themeColor="text1"/>
                <w:szCs w:val="24"/>
                <w:lang w:val="en-GB" w:eastAsia="ar-SA"/>
              </w:rPr>
              <w:t>κατα</w:t>
            </w:r>
            <w:r w:rsidRPr="005D74FB">
              <w:rPr>
                <w:rFonts w:ascii="Calibri" w:eastAsia="Calibri" w:hAnsi="Calibri" w:cs="Calibri"/>
                <w:color w:val="000000" w:themeColor="text1"/>
                <w:szCs w:val="24"/>
                <w:lang w:eastAsia="ar-SA"/>
              </w:rPr>
              <w:t>στάθηκε</w:t>
            </w:r>
            <w:r w:rsidRPr="005D74FB">
              <w:rPr>
                <w:rFonts w:ascii="Calibri" w:eastAsia="Calibri" w:hAnsi="Calibri" w:cs="Calibri"/>
                <w:color w:val="000000" w:themeColor="text1"/>
                <w:szCs w:val="24"/>
                <w:lang w:val="en-GB" w:eastAsia="ar-SA"/>
              </w:rPr>
              <w:t xml:space="preserve"> </w:t>
            </w:r>
            <w:r w:rsidRPr="005D74FB">
              <w:rPr>
                <w:rFonts w:ascii="Calibri" w:eastAsia="Calibri" w:hAnsi="Calibri" w:cs="Calibri"/>
                <w:color w:val="000000" w:themeColor="text1"/>
                <w:szCs w:val="24"/>
                <w:lang w:eastAsia="ar-SA"/>
              </w:rPr>
              <w:t>με</w:t>
            </w:r>
            <w:r w:rsidRPr="005D74FB">
              <w:rPr>
                <w:rFonts w:ascii="Calibri" w:eastAsia="Calibri" w:hAnsi="Calibri" w:cs="Calibri"/>
                <w:color w:val="000000" w:themeColor="text1"/>
                <w:szCs w:val="24"/>
                <w:lang w:val="en-GB" w:eastAsia="ar-SA"/>
              </w:rPr>
              <w:t xml:space="preserve"> </w:t>
            </w:r>
            <w:r w:rsidRPr="005D74FB">
              <w:rPr>
                <w:rFonts w:ascii="Calibri" w:eastAsia="Calibri" w:hAnsi="Calibri" w:cs="Calibri"/>
                <w:color w:val="000000" w:themeColor="text1"/>
                <w:szCs w:val="24"/>
                <w:lang w:eastAsia="ar-SA"/>
              </w:rPr>
              <w:lastRenderedPageBreak/>
              <w:t>τον</w:t>
            </w:r>
            <w:r w:rsidRPr="005D74FB">
              <w:rPr>
                <w:rFonts w:ascii="Calibri" w:eastAsia="Calibri" w:hAnsi="Calibri" w:cs="Calibri"/>
                <w:color w:val="000000" w:themeColor="text1"/>
                <w:szCs w:val="24"/>
                <w:lang w:val="en-GB" w:eastAsia="ar-SA"/>
              </w:rPr>
              <w:t xml:space="preserve"> 543/2008).</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lastRenderedPageBreak/>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8. Η μεταφορά των κατεψυγμένων (Κ.Υ.Α 487/04.10.2000) (ΦΕΚ 1219Β) Θα γίνεται με καθαρά και απολυμασμένα μεταφορικά μέσα -  ψυγεία και μέχρι τους χώρους αποθήκευσης του Νοσοκομείου, τα οποία θα εξασφαλίζουν θερμοκρασία, σύμφωνα με τις οδηγίες 89/108/ ΕΟΚ </w:t>
            </w:r>
            <w:r w:rsidRPr="005D74FB">
              <w:rPr>
                <w:rFonts w:ascii="Calibri" w:eastAsia="Arial" w:hAnsi="Calibri" w:cs="Arial"/>
                <w:color w:val="000000"/>
                <w:szCs w:val="24"/>
                <w:lang w:eastAsia="ar-SA"/>
              </w:rPr>
              <w:tab/>
              <w:t xml:space="preserve">και 92/2/ΕΟΚ κανονισμός  (ΕΚ) αριθ. 37/2005 της επιτροπής της 12ης Ιανουαρίου 2005 και την εκάστοτε Νομοθεσία και θα φέρουν καταγραφικό θερμοκρασίας του θαλάμου μεταφοράς και τα ψυγεία να εξασφαλίζουν θερμοκρασία -18°C . ( ΕΦΕΤ ΟΔΗΓΟΣ ΥΓΕΙΝΗΣ </w:t>
            </w:r>
            <w:proofErr w:type="spellStart"/>
            <w:r w:rsidRPr="005D74FB">
              <w:rPr>
                <w:rFonts w:ascii="Calibri" w:eastAsia="Arial" w:hAnsi="Calibri" w:cs="Arial"/>
                <w:color w:val="000000"/>
                <w:szCs w:val="24"/>
                <w:lang w:eastAsia="ar-SA"/>
              </w:rPr>
              <w:t>Νο</w:t>
            </w:r>
            <w:proofErr w:type="spellEnd"/>
            <w:r w:rsidRPr="005D74FB">
              <w:rPr>
                <w:rFonts w:ascii="Calibri" w:eastAsia="Arial" w:hAnsi="Calibri" w:cs="Arial"/>
                <w:color w:val="000000"/>
                <w:szCs w:val="24"/>
                <w:lang w:eastAsia="ar-SA"/>
              </w:rPr>
              <w:t xml:space="preserve"> 9).</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9. Τα χορηγούμενα πουλερικά θα είναι πάντα πρώτης κατηγορίας, ανέπαφα - λαμβανομένης υπόψη της παρουσίασης, καθαρά - χωρίς κανένα ορατό ξένο σώμα, ακαθαρσία ή αίμα ,χωρίς οποιαδήποτε ξένη οσμή, χωρίς εξέχοντα σπασμένα κόκαλα, χωρίς σοβαρούς μώλωπες , και χωρίς ίχνη προηγούμενης κατάψυξης, θα πρέπει επίσης να υπάρχει ένα λεπτό και κανονικό στρώμα λίπους στο στήθος, στην πλάτη και στους μηρούς, (</w:t>
            </w:r>
            <w:proofErr w:type="spellStart"/>
            <w:r w:rsidRPr="005D74FB">
              <w:rPr>
                <w:rFonts w:ascii="Calibri" w:eastAsia="Arial" w:hAnsi="Calibri" w:cs="Arial"/>
                <w:color w:val="000000"/>
                <w:szCs w:val="24"/>
                <w:lang w:eastAsia="ar-SA"/>
              </w:rPr>
              <w:t>σχετ</w:t>
            </w:r>
            <w:proofErr w:type="spellEnd"/>
            <w:r w:rsidRPr="005D74FB">
              <w:rPr>
                <w:rFonts w:ascii="Calibri" w:eastAsia="Arial" w:hAnsi="Calibri" w:cs="Arial"/>
                <w:color w:val="000000"/>
                <w:szCs w:val="24"/>
                <w:lang w:eastAsia="ar-SA"/>
              </w:rPr>
              <w:t xml:space="preserve">. </w:t>
            </w:r>
            <w:proofErr w:type="spellStart"/>
            <w:r w:rsidRPr="005D74FB">
              <w:rPr>
                <w:rFonts w:ascii="Calibri" w:eastAsia="Arial" w:hAnsi="Calibri" w:cs="Arial"/>
                <w:color w:val="000000"/>
                <w:szCs w:val="24"/>
                <w:lang w:eastAsia="ar-SA"/>
              </w:rPr>
              <w:t>κανον</w:t>
            </w:r>
            <w:proofErr w:type="spellEnd"/>
            <w:r w:rsidRPr="005D74FB">
              <w:rPr>
                <w:rFonts w:ascii="Calibri" w:eastAsia="Arial" w:hAnsi="Calibri" w:cs="Arial"/>
                <w:color w:val="000000"/>
                <w:szCs w:val="24"/>
                <w:lang w:eastAsia="ar-SA"/>
              </w:rPr>
              <w:t>. Ε.Ο.Κ. 1538/91 άρθρο 6ο οποίος αντικαταστάθηκε με τον 543/2008</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10. Τα εν λόγω χορηγούμενα πουλερικά θα πρέπει να προέρχονται από </w:t>
            </w:r>
            <w:proofErr w:type="spellStart"/>
            <w:r w:rsidRPr="005D74FB">
              <w:rPr>
                <w:rFonts w:ascii="Calibri" w:eastAsia="Arial" w:hAnsi="Calibri" w:cs="Arial"/>
                <w:color w:val="000000"/>
                <w:szCs w:val="24"/>
                <w:lang w:eastAsia="ar-SA"/>
              </w:rPr>
              <w:t>πτηνοσφαγείο</w:t>
            </w:r>
            <w:proofErr w:type="spellEnd"/>
            <w:r w:rsidRPr="005D74FB">
              <w:rPr>
                <w:rFonts w:ascii="Calibri" w:eastAsia="Arial" w:hAnsi="Calibri" w:cs="Arial"/>
                <w:color w:val="000000"/>
                <w:szCs w:val="24"/>
                <w:lang w:eastAsia="ar-SA"/>
              </w:rPr>
              <w:t>, που έχει αριθμό έγκρισης από την αρμόδια  κτηνιατρική υπηρεσία  και να φέρουν απαραίτητα την σφραγίδα (κονκάρδα) του  κτηνιατρικού ελέγχου.</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Times New Roman" w:hAnsi="Calibri" w:cs="Times New Roman"/>
                <w:szCs w:val="24"/>
                <w:lang w:eastAsia="ar-SA"/>
              </w:rPr>
              <w:t xml:space="preserve">11. Τα χορηγούμενα πουλερικά δεν θα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5D74FB">
              <w:rPr>
                <w:rFonts w:ascii="Calibri" w:eastAsia="Times New Roman" w:hAnsi="Calibri" w:cs="Times New Roman"/>
                <w:szCs w:val="24"/>
                <w:lang w:eastAsia="ar-SA"/>
              </w:rPr>
              <w:t>θυρεοστατικά</w:t>
            </w:r>
            <w:proofErr w:type="spellEnd"/>
            <w:r w:rsidRPr="005D74FB">
              <w:rPr>
                <w:rFonts w:ascii="Calibri" w:eastAsia="Times New Roman" w:hAnsi="Calibri" w:cs="Times New Roman"/>
                <w:szCs w:val="24"/>
                <w:lang w:eastAsia="ar-SA"/>
              </w:rPr>
              <w:t xml:space="preserve"> και γενικά απουσία κτηνιατρικών και αυξητικών παραγόντων.</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12. Η ημερομηνία παράδοσης των νωπών πουλερικών να είναι τουλάχιστον πέντε (5) ημέρες πριν την ημερομηνία λήξεως.</w:t>
            </w:r>
          </w:p>
        </w:tc>
        <w:tc>
          <w:tcPr>
            <w:tcW w:w="142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79"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13. Δεν θα χορηγούνται πουλερικά που δεν πληρούν τους παραπάνω όρους, καθώς και τις εκάστοτε σχετικές διατάξεις.</w:t>
            </w:r>
          </w:p>
        </w:tc>
        <w:tc>
          <w:tcPr>
            <w:tcW w:w="1420"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2"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2"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bl>
    <w:p w:rsidR="005D74FB" w:rsidRPr="005D74FB" w:rsidRDefault="005D74FB" w:rsidP="005D74FB">
      <w:pPr>
        <w:suppressAutoHyphens/>
        <w:spacing w:after="0" w:line="240" w:lineRule="auto"/>
        <w:ind w:left="-426"/>
        <w:jc w:val="both"/>
        <w:rPr>
          <w:rFonts w:ascii="Calibri" w:eastAsia="Times New Roman" w:hAnsi="Calibri" w:cs="Times New Roman"/>
          <w:b/>
          <w:bCs/>
          <w:color w:val="000000"/>
          <w:szCs w:val="24"/>
          <w:lang w:eastAsia="el-GR"/>
        </w:rPr>
      </w:pPr>
    </w:p>
    <w:p w:rsidR="005D74FB" w:rsidRPr="005D74FB" w:rsidRDefault="005D74FB" w:rsidP="005D74FB">
      <w:pPr>
        <w:suppressAutoHyphens/>
        <w:spacing w:after="0" w:line="240" w:lineRule="auto"/>
        <w:ind w:left="-426"/>
        <w:jc w:val="both"/>
        <w:rPr>
          <w:rFonts w:ascii="Calibri" w:eastAsia="Times New Roman" w:hAnsi="Calibri" w:cs="Times New Roman"/>
          <w:b/>
          <w:bCs/>
          <w:color w:val="000000"/>
          <w:szCs w:val="24"/>
          <w:lang w:val="en-GB" w:eastAsia="el-GR"/>
        </w:rPr>
      </w:pPr>
      <w:r w:rsidRPr="005D74FB">
        <w:rPr>
          <w:rFonts w:ascii="Calibri" w:eastAsia="Times New Roman" w:hAnsi="Calibri" w:cs="Times New Roman"/>
          <w:b/>
          <w:bCs/>
          <w:color w:val="000000"/>
          <w:szCs w:val="24"/>
          <w:lang w:val="en-GB" w:eastAsia="el-GR"/>
        </w:rPr>
        <w:t>ΤΜΗΜΑ 3: ΕΛΑΙΟΛΑΔΟ</w:t>
      </w:r>
    </w:p>
    <w:tbl>
      <w:tblPr>
        <w:tblW w:w="11016" w:type="dxa"/>
        <w:tblInd w:w="-566" w:type="dxa"/>
        <w:tblLayout w:type="fixed"/>
        <w:tblCellMar>
          <w:left w:w="1" w:type="dxa"/>
          <w:right w:w="0" w:type="dxa"/>
        </w:tblCellMar>
        <w:tblLook w:val="0000" w:firstRow="0" w:lastRow="0" w:firstColumn="0" w:lastColumn="0" w:noHBand="0" w:noVBand="0"/>
      </w:tblPr>
      <w:tblGrid>
        <w:gridCol w:w="6239"/>
        <w:gridCol w:w="1560"/>
        <w:gridCol w:w="1353"/>
        <w:gridCol w:w="1700"/>
        <w:gridCol w:w="164"/>
      </w:tblGrid>
      <w:tr w:rsidR="005D74FB" w:rsidRPr="005D74FB" w:rsidTr="00C316A7">
        <w:tc>
          <w:tcPr>
            <w:tcW w:w="623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60"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353"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0"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164"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Calibri" w:eastAsia="Arial" w:hAnsi="Calibri" w:cs="Arial"/>
                <w:b/>
                <w:bCs/>
                <w:color w:val="000000"/>
                <w:szCs w:val="24"/>
                <w:lang w:val="en-GB" w:eastAsia="ar-SA"/>
              </w:rPr>
            </w:pPr>
          </w:p>
        </w:tc>
      </w:tr>
      <w:tr w:rsidR="005D74FB" w:rsidRPr="005D74FB" w:rsidTr="00C316A7">
        <w:tc>
          <w:tcPr>
            <w:tcW w:w="62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3.1. </w:t>
            </w:r>
            <w:r w:rsidRPr="005D74FB">
              <w:rPr>
                <w:rFonts w:ascii="Calibri" w:eastAsia="Arial" w:hAnsi="Calibri" w:cs="Arial"/>
                <w:b/>
                <w:bCs/>
                <w:color w:val="000000"/>
                <w:szCs w:val="24"/>
                <w:lang w:eastAsia="ar-SA"/>
              </w:rPr>
              <w:t>Εξαιρετικά</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παρθένο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ελαιόλαδο</w:t>
            </w:r>
            <w:r w:rsidRPr="005D74FB">
              <w:rPr>
                <w:rFonts w:ascii="Calibri" w:eastAsia="Arial" w:hAnsi="Calibri" w:cs="Arial"/>
                <w:b/>
                <w:bCs/>
                <w:color w:val="000000"/>
                <w:szCs w:val="24"/>
                <w:lang w:val="en-GB" w:eastAsia="ar-SA"/>
              </w:rPr>
              <w:t xml:space="preserve"> 5λιτρο</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4"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1. Το ελαιόλαδο θα είναι άριστης ποιότητας και θα πληροί τους όρους του Κώδικα Τροφίμων και Ποτών που αφορούν το εξαιρετικά παρθένο ελαιόλαδο (άρθρα 70, 71, 73, 75) καθώς με τις ισχύουσες Κοινοτικές, Υγειονομικές και Αγορανομικές Διατάξεις.</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4"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2. Το ελαιόλαδο θα πρέπει να είναι ΕΞΑΙΡΕΤΙΚΑ ΠΑΡΘΕΝΟ, με οξύτητα 0-1%, τυποποιημένο και σφραγισμένο σε κατάλληλο μεταλλικό δοχείο, περιεκτικότητας 5 λίτρων, απόλυτα καινούργια και εντελώς αμεταχείριστα με αναγραφόμενη εξωτερικά της συσκευασίας την προέλευση, εγγυημένη ημερομηνία λήξης </w:t>
            </w:r>
            <w:r w:rsidRPr="005D74FB">
              <w:rPr>
                <w:rFonts w:ascii="Calibri" w:eastAsia="Arial" w:hAnsi="Calibri" w:cs="Arial"/>
                <w:color w:val="000000"/>
                <w:szCs w:val="24"/>
                <w:lang w:eastAsia="ar-SA"/>
              </w:rPr>
              <w:lastRenderedPageBreak/>
              <w:t>τουλάχιστον 6 μηνών εκτός ψυγείου, αποδεδειγμένα ευρείας κατανάλωσης.</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4"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3. Το ελαιόλαδο θα πρέπει να μην εμφανίζει οσμή ή γεύση </w:t>
            </w:r>
            <w:proofErr w:type="spellStart"/>
            <w:r w:rsidRPr="005D74FB">
              <w:rPr>
                <w:rFonts w:ascii="Calibri" w:eastAsia="Arial" w:hAnsi="Calibri" w:cs="Arial"/>
                <w:color w:val="000000"/>
                <w:szCs w:val="24"/>
                <w:lang w:eastAsia="ar-SA"/>
              </w:rPr>
              <w:t>τάγγισης</w:t>
            </w:r>
            <w:proofErr w:type="spellEnd"/>
            <w:r w:rsidRPr="005D74FB">
              <w:rPr>
                <w:rFonts w:ascii="Calibri" w:eastAsia="Arial" w:hAnsi="Calibri" w:cs="Arial"/>
                <w:color w:val="000000"/>
                <w:szCs w:val="24"/>
                <w:lang w:eastAsia="ar-SA"/>
              </w:rPr>
              <w:t>, σήψης ή ευρωτίασης και να μην παρέχει από τις οργανοληπτικές του ιδιότητες γενικά ενδείξεις χρησιμοποίησης κατά την παραγωγή του, ακατάλληλων πρώτων υλών ή ατελούς επεξεργασίας του.</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4"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4. Να μην περιέχει </w:t>
            </w:r>
            <w:proofErr w:type="spellStart"/>
            <w:r w:rsidRPr="005D74FB">
              <w:rPr>
                <w:rFonts w:ascii="Calibri" w:eastAsia="Arial" w:hAnsi="Calibri" w:cs="Arial"/>
                <w:color w:val="000000"/>
                <w:szCs w:val="24"/>
                <w:lang w:eastAsia="ar-SA"/>
              </w:rPr>
              <w:t>βαρέα</w:t>
            </w:r>
            <w:proofErr w:type="spellEnd"/>
            <w:r w:rsidRPr="005D74FB">
              <w:rPr>
                <w:rFonts w:ascii="Calibri" w:eastAsia="Arial" w:hAnsi="Calibri" w:cs="Arial"/>
                <w:color w:val="000000"/>
                <w:szCs w:val="24"/>
                <w:lang w:eastAsia="ar-SA"/>
              </w:rPr>
              <w:t xml:space="preserve"> δηλητηριώδη μέταλλα, ως και υπολείμματα διαλυτικών μέσων. Να µην περιέχει οποιαδήποτε συντηρητικά μέσα. Να μην περιέχει τοξικές ουσίες (εντομοκτόνα, </w:t>
            </w:r>
            <w:proofErr w:type="spellStart"/>
            <w:r w:rsidRPr="005D74FB">
              <w:rPr>
                <w:rFonts w:ascii="Calibri" w:eastAsia="Arial" w:hAnsi="Calibri" w:cs="Arial"/>
                <w:color w:val="000000"/>
                <w:szCs w:val="24"/>
                <w:lang w:eastAsia="ar-SA"/>
              </w:rPr>
              <w:t>κλπ</w:t>
            </w:r>
            <w:proofErr w:type="spellEnd"/>
            <w:r w:rsidRPr="005D74FB">
              <w:rPr>
                <w:rFonts w:ascii="Calibri" w:eastAsia="Arial" w:hAnsi="Calibri" w:cs="Arial"/>
                <w:color w:val="000000"/>
                <w:szCs w:val="24"/>
                <w:lang w:eastAsia="ar-SA"/>
              </w:rPr>
              <w:t>) των οποίων η περιεκτικότητα να είναι μεγαλύτερη του 0,001%.</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4"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5. Να διατίθενται κατά είδος και ποιότητα, χωρίς αναμίξεις διαφόρων ποιοτήτων ανεξάρτητα ποικιλίας.</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4"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6. Οι παραγγελίες θα παραδίδονται σε συσκευασία πέντε (5) λίτρων, κατόπιν έγγραφης ενημέρωσης από το Νοσοκομείο.</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4"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Η συσκευασία πρέπει να διασφαλίζει το αμετάβλητο της σύστασης από την επίδραση του περιβάλλοντος, τη γνησιότητα του προϊόντος καθώς και το αμετάβλητο των επιγραφών του όπως προβλέπεται από τον Κώδικα Τροφίμων και Ποτών.</w:t>
            </w:r>
          </w:p>
        </w:tc>
        <w:tc>
          <w:tcPr>
            <w:tcW w:w="156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4"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Calibri"/>
          <w:szCs w:val="24"/>
          <w:lang w:val="en-GB" w:eastAsia="ar-SA"/>
        </w:rPr>
      </w:pPr>
    </w:p>
    <w:p w:rsidR="005D74FB" w:rsidRPr="005D74FB" w:rsidRDefault="005D74FB" w:rsidP="005D74FB">
      <w:pPr>
        <w:suppressAutoHyphens/>
        <w:spacing w:after="0" w:line="240" w:lineRule="auto"/>
        <w:ind w:left="-992"/>
        <w:jc w:val="both"/>
        <w:rPr>
          <w:rFonts w:ascii="Calibri" w:eastAsia="Times New Roman" w:hAnsi="Calibri" w:cs="Times New Roman"/>
          <w:b/>
          <w:bCs/>
          <w:color w:val="000000"/>
          <w:szCs w:val="24"/>
          <w:lang w:val="en-GB" w:eastAsia="el-GR"/>
        </w:rPr>
      </w:pPr>
    </w:p>
    <w:p w:rsidR="005D74FB" w:rsidRPr="005D74FB" w:rsidRDefault="005D74FB" w:rsidP="005D74FB">
      <w:pPr>
        <w:suppressAutoHyphens/>
        <w:spacing w:after="0" w:line="240" w:lineRule="auto"/>
        <w:ind w:left="-284"/>
        <w:jc w:val="both"/>
        <w:rPr>
          <w:rFonts w:ascii="Calibri" w:eastAsia="Times New Roman" w:hAnsi="Calibri" w:cs="Times New Roman"/>
          <w:b/>
          <w:bCs/>
          <w:color w:val="000000"/>
          <w:szCs w:val="24"/>
          <w:lang w:val="en-GB" w:eastAsia="el-GR"/>
        </w:rPr>
      </w:pPr>
      <w:r w:rsidRPr="005D74FB">
        <w:rPr>
          <w:rFonts w:ascii="Calibri" w:eastAsia="Times New Roman" w:hAnsi="Calibri" w:cs="Times New Roman"/>
          <w:b/>
          <w:bCs/>
          <w:color w:val="000000"/>
          <w:szCs w:val="24"/>
          <w:lang w:val="en-GB" w:eastAsia="el-GR"/>
        </w:rPr>
        <w:t>ΤΜΗΜΑ 4: ΚΑΤΕΨΥΓΜΕΝΑ</w:t>
      </w:r>
      <w:r w:rsidRPr="005D74FB">
        <w:rPr>
          <w:rFonts w:ascii="Calibri" w:eastAsia="Times New Roman" w:hAnsi="Calibri" w:cs="Times New Roman"/>
          <w:b/>
          <w:bCs/>
          <w:color w:val="000000"/>
          <w:szCs w:val="24"/>
          <w:lang w:eastAsia="el-GR"/>
        </w:rPr>
        <w:t xml:space="preserve"> </w:t>
      </w:r>
      <w:r w:rsidRPr="005D74FB">
        <w:rPr>
          <w:rFonts w:ascii="Calibri" w:eastAsia="Times New Roman" w:hAnsi="Calibri" w:cs="Times New Roman"/>
          <w:b/>
          <w:bCs/>
          <w:color w:val="000000"/>
          <w:szCs w:val="24"/>
          <w:lang w:val="en-US" w:eastAsia="el-GR"/>
        </w:rPr>
        <w:t>A</w:t>
      </w:r>
      <w:r w:rsidRPr="005D74FB">
        <w:rPr>
          <w:rFonts w:ascii="Calibri" w:eastAsia="Times New Roman" w:hAnsi="Calibri" w:cs="Times New Roman"/>
          <w:b/>
          <w:bCs/>
          <w:color w:val="000000"/>
          <w:szCs w:val="24"/>
          <w:lang w:val="en-GB" w:eastAsia="el-GR"/>
        </w:rPr>
        <w:t>ΛΙΕΥΜΑΤΑ</w:t>
      </w:r>
    </w:p>
    <w:tbl>
      <w:tblPr>
        <w:tblW w:w="10853" w:type="dxa"/>
        <w:tblInd w:w="-566" w:type="dxa"/>
        <w:tblLayout w:type="fixed"/>
        <w:tblCellMar>
          <w:left w:w="1" w:type="dxa"/>
          <w:right w:w="0" w:type="dxa"/>
        </w:tblCellMar>
        <w:tblLook w:val="0000" w:firstRow="0" w:lastRow="0" w:firstColumn="0" w:lastColumn="0" w:noHBand="0" w:noVBand="0"/>
      </w:tblPr>
      <w:tblGrid>
        <w:gridCol w:w="6240"/>
        <w:gridCol w:w="1559"/>
        <w:gridCol w:w="1354"/>
        <w:gridCol w:w="1700"/>
      </w:tblGrid>
      <w:tr w:rsidR="005D74FB" w:rsidRPr="005D74FB" w:rsidTr="00C316A7">
        <w:tc>
          <w:tcPr>
            <w:tcW w:w="623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5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354"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0"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r>
      <w:tr w:rsidR="005D74FB" w:rsidRPr="005D74FB" w:rsidTr="00C316A7">
        <w:tc>
          <w:tcPr>
            <w:tcW w:w="62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4.1. </w:t>
            </w:r>
            <w:proofErr w:type="spellStart"/>
            <w:r w:rsidRPr="005D74FB">
              <w:rPr>
                <w:rFonts w:ascii="Calibri" w:eastAsia="Arial" w:hAnsi="Calibri" w:cs="Arial"/>
                <w:b/>
                <w:bCs/>
                <w:color w:val="000000"/>
                <w:szCs w:val="24"/>
                <w:lang w:val="en-US" w:eastAsia="ar-SA"/>
              </w:rPr>
              <w:t>Saith</w:t>
            </w:r>
            <w:proofErr w:type="spellEnd"/>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φιλέτο</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b/>
                <w:bCs/>
                <w:color w:val="000000"/>
                <w:szCs w:val="24"/>
                <w:lang w:val="en-GB" w:eastAsia="ar-SA"/>
              </w:rPr>
            </w:pPr>
            <w:r w:rsidRPr="005D74FB">
              <w:rPr>
                <w:rFonts w:ascii="Calibri" w:eastAsia="Arial" w:hAnsi="Calibri" w:cs="Arial"/>
                <w:b/>
                <w:bCs/>
                <w:color w:val="000000"/>
                <w:szCs w:val="24"/>
                <w:lang w:eastAsia="ar-SA"/>
              </w:rPr>
              <w:t xml:space="preserve">  </w:t>
            </w:r>
            <w:r w:rsidRPr="005D74FB">
              <w:rPr>
                <w:rFonts w:ascii="Calibri" w:eastAsia="Arial" w:hAnsi="Calibri" w:cs="Arial"/>
                <w:b/>
                <w:bCs/>
                <w:color w:val="000000"/>
                <w:szCs w:val="24"/>
                <w:lang w:val="en-GB" w:eastAsia="ar-SA"/>
              </w:rPr>
              <w:t xml:space="preserve">4.2. </w:t>
            </w:r>
            <w:r w:rsidRPr="005D74FB">
              <w:rPr>
                <w:rFonts w:ascii="Calibri" w:eastAsia="Arial" w:hAnsi="Calibri" w:cs="Arial"/>
                <w:b/>
                <w:bCs/>
                <w:color w:val="000000"/>
                <w:szCs w:val="24"/>
                <w:lang w:eastAsia="ar-SA"/>
              </w:rPr>
              <w:t>Σουπιά</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καθαρή</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val="en-GB" w:eastAsia="ar-SA"/>
              </w:rPr>
            </w:pPr>
            <w:r w:rsidRPr="005D74FB">
              <w:rPr>
                <w:rFonts w:ascii="Calibri" w:eastAsia="Arial" w:hAnsi="Calibri" w:cs="Arial"/>
                <w:color w:val="000000"/>
                <w:szCs w:val="24"/>
                <w:lang w:val="en-GB" w:eastAsia="ar-SA"/>
              </w:rPr>
              <w:t>ΝΑΙ</w:t>
            </w:r>
          </w:p>
        </w:tc>
        <w:tc>
          <w:tcPr>
            <w:tcW w:w="135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eastAsia="Times New Roman" w:cstheme="minorHAnsi"/>
                <w:lang w:eastAsia="ar-SA"/>
              </w:rPr>
            </w:pPr>
            <w:r w:rsidRPr="005D74FB">
              <w:rPr>
                <w:rFonts w:ascii="Calibri" w:eastAsia="Arial" w:hAnsi="Calibri" w:cstheme="minorHAnsi"/>
                <w:color w:val="000000"/>
                <w:lang w:eastAsia="ar-SA"/>
              </w:rPr>
              <w:t xml:space="preserve">1. </w:t>
            </w:r>
            <w:r w:rsidRPr="005D74FB">
              <w:rPr>
                <w:rFonts w:ascii="Calibri" w:eastAsia="Arial" w:hAnsi="Calibri" w:cstheme="minorHAnsi"/>
                <w:color w:val="000000"/>
                <w:lang w:val="en-US" w:eastAsia="ar-SA"/>
              </w:rPr>
              <w:t>T</w:t>
            </w:r>
            <w:r w:rsidRPr="005D74FB">
              <w:rPr>
                <w:rFonts w:ascii="Calibri" w:eastAsia="Arial" w:hAnsi="Calibri" w:cstheme="minorHAnsi"/>
                <w:color w:val="000000"/>
                <w:lang w:eastAsia="ar-SA"/>
              </w:rPr>
              <w:t xml:space="preserve">α κατεψυγμένα αλιεύματα να </w:t>
            </w:r>
            <w:r w:rsidRPr="005D74FB">
              <w:rPr>
                <w:rFonts w:ascii="Calibri" w:eastAsia="Times New Roman" w:hAnsi="Calibri" w:cstheme="minorHAnsi"/>
                <w:color w:val="000000"/>
                <w:lang w:eastAsia="ar-SA"/>
              </w:rPr>
              <w:t xml:space="preserve">πληρούν τους όρους του </w:t>
            </w:r>
            <w:r w:rsidRPr="005D74FB">
              <w:rPr>
                <w:rFonts w:ascii="Calibri" w:eastAsia="Arial" w:hAnsi="Calibri" w:cstheme="minorHAnsi"/>
                <w:color w:val="000000"/>
                <w:lang w:eastAsia="ar-SA"/>
              </w:rPr>
              <w:t>Κώδικα Τροφίμων και Ποτών και τις εκάστοτε κτηνιατρικές, υγειονομικές διατάξεις και διατάξεις της Ευρωπαϊκής Ένωσης σε ότι αφορά στην επιθεώρηση, εισαγωγή, συντήρηση, επεξεργασία, εμπορία αυτών.</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2. Τα χορηγούμενα κατεψυγμένα αλιεύματα θα είναι Α ποιότητας για κάθε είδος, κατεψυγμένα κατά μονάδα (</w:t>
            </w:r>
            <w:r w:rsidRPr="005D74FB">
              <w:rPr>
                <w:rFonts w:ascii="Calibri" w:eastAsia="Arial" w:hAnsi="Calibri" w:cs="Arial"/>
                <w:color w:val="000000"/>
                <w:szCs w:val="24"/>
                <w:lang w:val="en-GB" w:eastAsia="ar-SA"/>
              </w:rPr>
              <w:t>IQF</w:t>
            </w:r>
            <w:r w:rsidRPr="005D74FB">
              <w:rPr>
                <w:rFonts w:ascii="Calibri" w:eastAsia="Arial" w:hAnsi="Calibri" w:cs="Arial"/>
                <w:color w:val="000000"/>
                <w:szCs w:val="24"/>
                <w:lang w:eastAsia="ar-SA"/>
              </w:rPr>
              <w:t xml:space="preserve">) και να είναι συσκευασμένα σε Α και Β συσκευασία (Α συσκευασία πλαστικό φύλο και Β χαρτοκιβώτιο), καλά διατηρημένα και </w:t>
            </w:r>
            <w:proofErr w:type="spellStart"/>
            <w:r w:rsidRPr="005D74FB">
              <w:rPr>
                <w:rFonts w:ascii="Calibri" w:eastAsia="Arial" w:hAnsi="Calibri" w:cs="Arial"/>
                <w:color w:val="000000"/>
                <w:szCs w:val="24"/>
                <w:lang w:eastAsia="ar-SA"/>
              </w:rPr>
              <w:t>απ</w:t>
            </w:r>
            <w:proofErr w:type="spellEnd"/>
            <w:r w:rsidRPr="005D74FB">
              <w:rPr>
                <w:rFonts w:ascii="Calibri" w:eastAsia="Arial" w:hAnsi="Calibri" w:cs="Arial"/>
                <w:color w:val="000000"/>
                <w:szCs w:val="24"/>
                <w:lang w:eastAsia="ar-SA"/>
              </w:rPr>
              <w:t>΄ ευθείας βγαλμένα από την κατάψυξη ώστε να μην έχουν ξεπαγώσει καθόλου.</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3. Να βρίσκονται σε κατάσταση κατάψυξης κατά την παράδοση.</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4. Τα χορηγούμενα κατεψυγμένα αλιεύματα θα έχουν ποσοστό επίπαγο σύμφωνα με το ισχύον προεδρικό διάταγμα.</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5. Τα κατεψυγμένα </w:t>
            </w:r>
            <w:proofErr w:type="spellStart"/>
            <w:r w:rsidRPr="005D74FB">
              <w:rPr>
                <w:rFonts w:ascii="Calibri" w:eastAsia="Arial" w:hAnsi="Calibri" w:cs="Arial"/>
                <w:color w:val="000000"/>
                <w:szCs w:val="24"/>
                <w:lang w:eastAsia="ar-SA"/>
              </w:rPr>
              <w:t>ιχθυηρά</w:t>
            </w:r>
            <w:proofErr w:type="spellEnd"/>
            <w:r w:rsidRPr="005D74FB">
              <w:rPr>
                <w:rFonts w:ascii="Calibri" w:eastAsia="Arial" w:hAnsi="Calibri" w:cs="Arial"/>
                <w:color w:val="000000"/>
                <w:szCs w:val="24"/>
                <w:lang w:eastAsia="ar-SA"/>
              </w:rPr>
              <w:t xml:space="preserve"> θα τεμαχίζονται σε εργαστήρια που θα διαθέτουν εγκεκριμένο κωδικό αριθμό λειτουργίας, ο οποίος θα αναγράφεται στην συσκευασία του προϊόντος.</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lastRenderedPageBreak/>
              <w:t>6. Τα κατεψυγμένα αλιεύματα θα παραδίδονται σύμφωνα με τις εκάστοτε ισχύουσες Κτηνιατρικές, Υγειονομικές και Κοινοτικές διατάξεις και τους όρους του Κώδικα Τροφίμων και Ποτών.</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Η συσκευασία των προϊόντων θα φέρει τις απαραίτητες ενδείξεις (είδος ψαριού, ημερομηνία κατάψυξης, ημερομηνία λήξης, χώρα προέλευσης, αριθμός έγκρισης εργαστηρίου σε περίπτωση επεξεργασίας και τεμαχισμού), καθαρό βάρος κα</w:t>
            </w:r>
            <w:proofErr w:type="spellStart"/>
            <w:r w:rsidRPr="005D74FB">
              <w:rPr>
                <w:rFonts w:ascii="Calibri" w:eastAsia="Arial" w:hAnsi="Calibri" w:cs="Arial"/>
                <w:color w:val="000000"/>
                <w:szCs w:val="24"/>
                <w:lang w:val="en-US" w:eastAsia="ar-SA"/>
              </w:rPr>
              <w:t>i</w:t>
            </w:r>
            <w:proofErr w:type="spellEnd"/>
            <w:r w:rsidRPr="005D74FB">
              <w:rPr>
                <w:rFonts w:ascii="Calibri" w:eastAsia="Arial" w:hAnsi="Calibri" w:cs="Arial"/>
                <w:color w:val="000000"/>
                <w:szCs w:val="24"/>
                <w:lang w:eastAsia="ar-SA"/>
              </w:rPr>
              <w:t xml:space="preserve"> ποσοστό επίπαγου (ως 15% για τα τεμαχισμένα).</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8. Τα προσφερόμενα είδη θα παραλαμβάνονται το πρώτο τέταρτο του δηλωμένου χρόνου διατηρησιμότητάς τους.</w:t>
            </w:r>
          </w:p>
        </w:tc>
        <w:tc>
          <w:tcPr>
            <w:tcW w:w="1559"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9. Τα οχήματα μεταφοράς αλιευμάτων πρέπει να είναι κατάλληλα και να χρησιμοποιούνται αποκλειστικά για το σκοπό αυτό. Τα κατεψυγμένα αλιεύματα θα μεταφέρονται προς τις αποθήκες του Νοσοκομείου με οχήματα αυτοδύναμου ψύξεως ώστε να εξασφαλίζεται σε όλη τη διάρκεια της μεταφορά θερμοκρασία            </w:t>
            </w:r>
            <w:r w:rsidRPr="005D74FB">
              <w:rPr>
                <w:rFonts w:ascii="Calibri" w:eastAsia="Arial" w:hAnsi="Calibri" w:cs="Arial Narrow"/>
                <w:color w:val="000000"/>
                <w:szCs w:val="24"/>
                <w:lang w:eastAsia="ar-SA"/>
              </w:rPr>
              <w:t>≤</w:t>
            </w:r>
            <w:r w:rsidRPr="005D74FB">
              <w:rPr>
                <w:rFonts w:ascii="Calibri" w:eastAsia="Arial" w:hAnsi="Calibri" w:cs="Arial"/>
                <w:color w:val="000000"/>
                <w:szCs w:val="24"/>
                <w:lang w:eastAsia="ar-SA"/>
              </w:rPr>
              <w:t xml:space="preserve"> -18ο</w:t>
            </w:r>
            <w:r w:rsidRPr="005D74FB">
              <w:rPr>
                <w:rFonts w:ascii="Calibri" w:eastAsia="Arial" w:hAnsi="Calibri" w:cs="Arial"/>
                <w:color w:val="000000"/>
                <w:szCs w:val="24"/>
                <w:lang w:val="en-GB" w:eastAsia="ar-SA"/>
              </w:rPr>
              <w:t>C</w:t>
            </w:r>
            <w:r w:rsidRPr="005D74FB">
              <w:rPr>
                <w:rFonts w:ascii="Calibri" w:eastAsia="Arial" w:hAnsi="Calibri" w:cs="Arial"/>
                <w:color w:val="000000"/>
                <w:szCs w:val="24"/>
                <w:lang w:eastAsia="ar-SA"/>
              </w:rPr>
              <w:t>. Τα μέσα μεταφοράς θα φέρουν καταγραφικά θερμοκρασίας. Τα έντυπα των καταγραφικών να είναι στη διάθεση του Νοσοκομείου όποτε ζητηθούν.</w:t>
            </w:r>
          </w:p>
        </w:tc>
        <w:tc>
          <w:tcPr>
            <w:tcW w:w="1559"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23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10.  Τα κατεψυγμένα ψάρια να είναι σε συσκευασία 1 κιλού έως 1,5 κιλού, όπως διατίθενται στην ευρεία αγορά και να αναγράφονται οι εξής ενδείξεις: α) Η ονομασία πώλησης συμπληρωμένη με την ένδειξη «</w:t>
            </w:r>
            <w:proofErr w:type="spellStart"/>
            <w:r w:rsidRPr="005D74FB">
              <w:rPr>
                <w:rFonts w:ascii="Calibri" w:eastAsia="Arial" w:hAnsi="Calibri" w:cs="Arial"/>
                <w:color w:val="000000"/>
                <w:szCs w:val="24"/>
                <w:lang w:eastAsia="ar-SA"/>
              </w:rPr>
              <w:t>βαθειάς</w:t>
            </w:r>
            <w:proofErr w:type="spellEnd"/>
            <w:r w:rsidRPr="005D74FB">
              <w:rPr>
                <w:rFonts w:ascii="Calibri" w:eastAsia="Arial" w:hAnsi="Calibri" w:cs="Arial"/>
                <w:color w:val="000000"/>
                <w:szCs w:val="24"/>
                <w:lang w:eastAsia="ar-SA"/>
              </w:rPr>
              <w:t xml:space="preserve"> κατάψυξης» ή «υπερκατεψυγμένα» β) Η συσκευασία τους να μην είναι φθαρμένη ή σκισμένη και να έχει ευανάγνωστες τις ενδείξεις της ημερομηνίας αλιείας, κατά-</w:t>
            </w:r>
            <w:proofErr w:type="spellStart"/>
            <w:r w:rsidRPr="005D74FB">
              <w:rPr>
                <w:rFonts w:ascii="Calibri" w:eastAsia="Arial" w:hAnsi="Calibri" w:cs="Arial"/>
                <w:color w:val="000000"/>
                <w:szCs w:val="24"/>
                <w:lang w:eastAsia="ar-SA"/>
              </w:rPr>
              <w:t>ψυξης</w:t>
            </w:r>
            <w:proofErr w:type="spellEnd"/>
            <w:r w:rsidRPr="005D74FB">
              <w:rPr>
                <w:rFonts w:ascii="Calibri" w:eastAsia="Arial" w:hAnsi="Calibri" w:cs="Arial"/>
                <w:color w:val="000000"/>
                <w:szCs w:val="24"/>
                <w:lang w:eastAsia="ar-SA"/>
              </w:rPr>
              <w:t xml:space="preserve"> και της λήξης συντήρησής τους γ) στη συσκευασία τους να αναγράφεται ο κωδικός αριθμός (Κ.Α.) ΕΟΚ της εγκατάστασης παραγωγής δ) σαφή ανακοίνωση «απαγορεύεται η εκ νέου κατάψυξη μετά την απόψυξη». Θα πρέπει να είναι φρεσκοκατεψυγμένα αρίστης ποιότητας, συσκευασμένα κατάλληλα και να έχουν ποσοστό επί πάγου σύμφωνα με το σχετικό Προεδρικό Διάταγμα.</w:t>
            </w:r>
          </w:p>
        </w:tc>
        <w:tc>
          <w:tcPr>
            <w:tcW w:w="155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4"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Calibri"/>
          <w:szCs w:val="24"/>
          <w:lang w:val="en-GB" w:eastAsia="ar-SA"/>
        </w:rPr>
      </w:pPr>
    </w:p>
    <w:p w:rsidR="005D74FB" w:rsidRPr="005D74FB" w:rsidRDefault="005D74FB" w:rsidP="005D74FB">
      <w:pPr>
        <w:suppressAutoHyphens/>
        <w:spacing w:after="0" w:line="240" w:lineRule="auto"/>
        <w:ind w:left="-284"/>
        <w:jc w:val="both"/>
        <w:rPr>
          <w:rFonts w:ascii="Calibri" w:eastAsia="Times New Roman" w:hAnsi="Calibri" w:cs="Calibri"/>
          <w:szCs w:val="24"/>
          <w:lang w:val="en-GB" w:eastAsia="ar-SA"/>
        </w:rPr>
      </w:pPr>
      <w:r w:rsidRPr="005D74FB">
        <w:rPr>
          <w:rFonts w:ascii="Calibri" w:eastAsia="Times New Roman" w:hAnsi="Calibri" w:cs="Calibri"/>
          <w:b/>
          <w:bCs/>
          <w:szCs w:val="24"/>
          <w:lang w:val="en-GB" w:eastAsia="ar-SA"/>
        </w:rPr>
        <w:t xml:space="preserve">ΤΜΗΜΑ </w:t>
      </w:r>
      <w:r w:rsidRPr="005D74FB">
        <w:rPr>
          <w:rFonts w:ascii="Calibri" w:eastAsia="Times New Roman" w:hAnsi="Calibri" w:cs="Calibri"/>
          <w:b/>
          <w:bCs/>
          <w:szCs w:val="24"/>
          <w:lang w:val="en-US" w:eastAsia="ar-SA"/>
        </w:rPr>
        <w:t>5</w:t>
      </w:r>
      <w:proofErr w:type="gramStart"/>
      <w:r w:rsidRPr="005D74FB">
        <w:rPr>
          <w:rFonts w:ascii="Calibri" w:eastAsia="Times New Roman" w:hAnsi="Calibri" w:cs="Calibri"/>
          <w:b/>
          <w:bCs/>
          <w:szCs w:val="24"/>
          <w:lang w:val="en-GB" w:eastAsia="ar-SA"/>
        </w:rPr>
        <w:t>:ΦΡΕΣΚΑ</w:t>
      </w:r>
      <w:proofErr w:type="gramEnd"/>
      <w:r w:rsidRPr="005D74FB">
        <w:rPr>
          <w:rFonts w:ascii="Calibri" w:eastAsia="Times New Roman" w:hAnsi="Calibri" w:cs="Calibri"/>
          <w:b/>
          <w:bCs/>
          <w:szCs w:val="24"/>
          <w:lang w:val="en-GB" w:eastAsia="ar-SA"/>
        </w:rPr>
        <w:t xml:space="preserve"> ΟΠΩΡΟΚΗΠΕΥΤΙΚΑ</w:t>
      </w:r>
    </w:p>
    <w:tbl>
      <w:tblPr>
        <w:tblW w:w="11016" w:type="dxa"/>
        <w:tblInd w:w="-566" w:type="dxa"/>
        <w:tblLayout w:type="fixed"/>
        <w:tblCellMar>
          <w:left w:w="1" w:type="dxa"/>
          <w:right w:w="0" w:type="dxa"/>
        </w:tblCellMar>
        <w:tblLook w:val="0000" w:firstRow="0" w:lastRow="0" w:firstColumn="0" w:lastColumn="0" w:noHBand="0" w:noVBand="0"/>
      </w:tblPr>
      <w:tblGrid>
        <w:gridCol w:w="6240"/>
        <w:gridCol w:w="1561"/>
        <w:gridCol w:w="1353"/>
        <w:gridCol w:w="1701"/>
        <w:gridCol w:w="161"/>
      </w:tblGrid>
      <w:tr w:rsidR="005D74FB" w:rsidRPr="005D74FB" w:rsidTr="00C316A7">
        <w:tc>
          <w:tcPr>
            <w:tcW w:w="6240"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61"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353"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1"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 </w:t>
            </w:r>
            <w:r w:rsidRPr="005D74FB">
              <w:rPr>
                <w:rFonts w:ascii="Calibri" w:eastAsia="Arial" w:hAnsi="Calibri" w:cs="Arial"/>
                <w:b/>
                <w:bCs/>
                <w:color w:val="000000"/>
                <w:szCs w:val="24"/>
                <w:lang w:eastAsia="ar-SA"/>
              </w:rPr>
              <w:t>Άνηθος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ματσάκι</w:t>
            </w:r>
            <w:r w:rsidRPr="005D74FB">
              <w:rPr>
                <w:rFonts w:ascii="Calibri" w:eastAsia="Arial" w:hAnsi="Calibri" w:cs="Arial"/>
                <w:b/>
                <w:bCs/>
                <w:color w:val="000000"/>
                <w:szCs w:val="24"/>
                <w:lang w:val="en-GB" w:eastAsia="ar-SA"/>
              </w:rPr>
              <w:t xml:space="preserve"> 100γρμ</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4"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5.2. </w:t>
            </w:r>
            <w:r w:rsidRPr="005D74FB">
              <w:rPr>
                <w:rFonts w:ascii="Calibri" w:eastAsia="Arial" w:hAnsi="Calibri" w:cs="Arial"/>
                <w:b/>
                <w:bCs/>
                <w:color w:val="000000"/>
                <w:szCs w:val="24"/>
                <w:lang w:eastAsia="ar-SA"/>
              </w:rPr>
              <w:t>Καρότα</w:t>
            </w:r>
          </w:p>
        </w:tc>
        <w:tc>
          <w:tcPr>
            <w:tcW w:w="156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5.3. </w:t>
            </w:r>
            <w:r w:rsidRPr="005D74FB">
              <w:rPr>
                <w:rFonts w:ascii="Calibri" w:eastAsia="Arial" w:hAnsi="Calibri" w:cs="Arial"/>
                <w:b/>
                <w:bCs/>
                <w:color w:val="000000"/>
                <w:szCs w:val="24"/>
                <w:lang w:eastAsia="ar-SA"/>
              </w:rPr>
              <w:t>Κολοκύθια</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val="en-GB" w:eastAsia="ar-SA"/>
              </w:rPr>
              <w:t xml:space="preserve">5.4. </w:t>
            </w:r>
            <w:r w:rsidRPr="005D74FB">
              <w:rPr>
                <w:rFonts w:ascii="Calibri" w:eastAsia="Arial" w:hAnsi="Calibri" w:cs="Arial"/>
                <w:b/>
                <w:bCs/>
                <w:color w:val="000000"/>
                <w:szCs w:val="24"/>
                <w:lang w:eastAsia="ar-SA"/>
              </w:rPr>
              <w:t>Κουνουπίδια</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5.5. Κρεμμύδια κόκκινα/ξανθά</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Arial" w:hAnsi="Calibri" w:cs="Arial"/>
                <w:b/>
                <w:bCs/>
                <w:color w:val="000000"/>
                <w:szCs w:val="24"/>
                <w:lang w:eastAsia="ar-SA"/>
              </w:rPr>
            </w:pPr>
            <w:r w:rsidRPr="005D74FB">
              <w:rPr>
                <w:rFonts w:ascii="Calibri" w:eastAsia="Arial" w:hAnsi="Calibri" w:cs="Arial"/>
                <w:b/>
                <w:bCs/>
                <w:color w:val="000000"/>
                <w:szCs w:val="24"/>
                <w:lang w:eastAsia="ar-SA"/>
              </w:rPr>
              <w:t>5.6 Κρεμμύδια φρέσκα</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lastRenderedPageBreak/>
              <w:t>5.</w:t>
            </w:r>
            <w:r w:rsidRPr="005D74FB">
              <w:rPr>
                <w:rFonts w:ascii="Calibri" w:eastAsia="Arial" w:hAnsi="Calibri" w:cs="Arial"/>
                <w:b/>
                <w:bCs/>
                <w:color w:val="000000"/>
                <w:szCs w:val="24"/>
                <w:lang w:eastAsia="ar-SA"/>
              </w:rPr>
              <w:t>7</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Λάχανο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άσπρο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εγχώριο</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5.</w:t>
            </w:r>
            <w:r w:rsidRPr="005D74FB">
              <w:rPr>
                <w:rFonts w:ascii="Calibri" w:eastAsia="Arial" w:hAnsi="Calibri" w:cs="Arial"/>
                <w:b/>
                <w:bCs/>
                <w:color w:val="000000"/>
                <w:szCs w:val="24"/>
                <w:lang w:eastAsia="ar-SA"/>
              </w:rPr>
              <w:t>8</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Λεμόνια</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5.</w:t>
            </w:r>
            <w:r w:rsidRPr="005D74FB">
              <w:rPr>
                <w:rFonts w:ascii="Calibri" w:eastAsia="Arial" w:hAnsi="Calibri" w:cs="Arial"/>
                <w:b/>
                <w:bCs/>
                <w:color w:val="000000"/>
                <w:szCs w:val="24"/>
                <w:lang w:eastAsia="ar-SA"/>
              </w:rPr>
              <w:t>9</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Μαϊντανό</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ματσάκι</w:t>
            </w:r>
            <w:r w:rsidRPr="005D74FB">
              <w:rPr>
                <w:rFonts w:ascii="Calibri" w:eastAsia="Arial" w:hAnsi="Calibri" w:cs="Arial"/>
                <w:b/>
                <w:bCs/>
                <w:color w:val="000000"/>
                <w:szCs w:val="24"/>
                <w:lang w:val="en-GB" w:eastAsia="ar-SA"/>
              </w:rPr>
              <w:t xml:space="preserve"> 100γρμ</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5.</w:t>
            </w:r>
            <w:r w:rsidRPr="005D74FB">
              <w:rPr>
                <w:rFonts w:ascii="Calibri" w:eastAsia="Arial" w:hAnsi="Calibri" w:cs="Arial"/>
                <w:b/>
                <w:bCs/>
                <w:color w:val="000000"/>
                <w:szCs w:val="24"/>
                <w:lang w:eastAsia="ar-SA"/>
              </w:rPr>
              <w:t>10</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Μανταρίνια</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US" w:eastAsia="ar-SA"/>
              </w:rPr>
            </w:pPr>
            <w:r w:rsidRPr="005D74FB">
              <w:rPr>
                <w:rFonts w:ascii="Calibri" w:eastAsia="Arial" w:hAnsi="Calibri" w:cs="Arial"/>
                <w:b/>
                <w:bCs/>
                <w:color w:val="000000"/>
                <w:szCs w:val="24"/>
                <w:lang w:val="en-GB" w:eastAsia="ar-SA"/>
              </w:rPr>
              <w:t>5.1</w:t>
            </w:r>
            <w:r w:rsidRPr="005D74FB">
              <w:rPr>
                <w:rFonts w:ascii="Calibri" w:eastAsia="Arial" w:hAnsi="Calibri" w:cs="Arial"/>
                <w:b/>
                <w:bCs/>
                <w:color w:val="000000"/>
                <w:szCs w:val="24"/>
                <w:lang w:eastAsia="ar-SA"/>
              </w:rPr>
              <w:t>1</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 xml:space="preserve">Μαρούλια </w:t>
            </w:r>
            <w:r w:rsidRPr="005D74FB">
              <w:rPr>
                <w:rFonts w:ascii="Calibri" w:eastAsia="Arial" w:hAnsi="Calibri" w:cs="Arial"/>
                <w:b/>
                <w:bCs/>
                <w:color w:val="000000"/>
                <w:szCs w:val="24"/>
                <w:lang w:val="en-US" w:eastAsia="ar-SA"/>
              </w:rPr>
              <w:t>Iceberg</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bottom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5.12. </w:t>
            </w:r>
            <w:r w:rsidRPr="005D74FB">
              <w:rPr>
                <w:rFonts w:ascii="Calibri" w:eastAsia="Arial" w:hAnsi="Calibri" w:cs="Arial"/>
                <w:b/>
                <w:bCs/>
                <w:color w:val="000000"/>
                <w:szCs w:val="24"/>
                <w:lang w:eastAsia="ar-SA"/>
              </w:rPr>
              <w:t>Μελιτζάνες</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top w:val="single" w:sz="2" w:space="0" w:color="000000"/>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5.13. </w:t>
            </w:r>
            <w:r w:rsidRPr="005D74FB">
              <w:rPr>
                <w:rFonts w:ascii="Calibri" w:eastAsia="Arial" w:hAnsi="Calibri" w:cs="Arial"/>
                <w:b/>
                <w:bCs/>
                <w:color w:val="000000"/>
                <w:szCs w:val="24"/>
                <w:lang w:eastAsia="ar-SA"/>
              </w:rPr>
              <w:t>Μήλα</w:t>
            </w:r>
            <w:r w:rsidRPr="005D74FB">
              <w:rPr>
                <w:rFonts w:ascii="Calibri" w:eastAsia="Arial" w:hAnsi="Calibri" w:cs="Arial"/>
                <w:b/>
                <w:bCs/>
                <w:color w:val="000000"/>
                <w:szCs w:val="24"/>
                <w:lang w:val="en-GB" w:eastAsia="ar-SA"/>
              </w:rPr>
              <w:t xml:space="preserve"> </w:t>
            </w:r>
            <w:proofErr w:type="spellStart"/>
            <w:r w:rsidRPr="005D74FB">
              <w:rPr>
                <w:rFonts w:ascii="Calibri" w:eastAsia="Arial" w:hAnsi="Calibri" w:cs="Arial"/>
                <w:b/>
                <w:bCs/>
                <w:color w:val="000000"/>
                <w:szCs w:val="24"/>
                <w:lang w:val="en-GB" w:eastAsia="ar-SA"/>
              </w:rPr>
              <w:t>Σμίθ</w:t>
            </w:r>
            <w:proofErr w:type="spellEnd"/>
            <w:r w:rsidRPr="005D74FB">
              <w:rPr>
                <w:rFonts w:ascii="Calibri" w:eastAsia="Arial" w:hAnsi="Calibri" w:cs="Arial"/>
                <w:b/>
                <w:bCs/>
                <w:color w:val="000000"/>
                <w:szCs w:val="24"/>
                <w:lang w:val="en-US" w:eastAsia="ar-SA"/>
              </w:rPr>
              <w:t xml:space="preserve"> / </w:t>
            </w:r>
            <w:r w:rsidRPr="005D74FB">
              <w:rPr>
                <w:rFonts w:ascii="Calibri" w:eastAsia="Arial" w:hAnsi="Calibri" w:cs="Arial"/>
                <w:b/>
                <w:bCs/>
                <w:color w:val="000000"/>
                <w:szCs w:val="24"/>
                <w:lang w:eastAsia="ar-SA"/>
              </w:rPr>
              <w:t>Ξινόμηλα</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5.14. </w:t>
            </w:r>
            <w:r w:rsidRPr="005D74FB">
              <w:rPr>
                <w:rFonts w:ascii="Calibri" w:eastAsia="Arial" w:hAnsi="Calibri" w:cs="Arial"/>
                <w:b/>
                <w:bCs/>
                <w:color w:val="000000"/>
                <w:szCs w:val="24"/>
                <w:lang w:eastAsia="ar-SA"/>
              </w:rPr>
              <w:t>Μήλα</w:t>
            </w:r>
            <w:r w:rsidRPr="005D74FB">
              <w:rPr>
                <w:rFonts w:ascii="Calibri" w:eastAsia="Arial" w:hAnsi="Calibri" w:cs="Arial"/>
                <w:b/>
                <w:bCs/>
                <w:color w:val="000000"/>
                <w:szCs w:val="24"/>
                <w:lang w:val="en-GB" w:eastAsia="ar-SA"/>
              </w:rPr>
              <w:t xml:space="preserve"> </w:t>
            </w:r>
            <w:proofErr w:type="spellStart"/>
            <w:r w:rsidRPr="005D74FB">
              <w:rPr>
                <w:rFonts w:ascii="Calibri" w:eastAsia="Arial" w:hAnsi="Calibri" w:cs="Arial"/>
                <w:b/>
                <w:bCs/>
                <w:color w:val="000000"/>
                <w:szCs w:val="24"/>
                <w:lang w:val="en-GB" w:eastAsia="ar-SA"/>
              </w:rPr>
              <w:t>Στάρκιν</w:t>
            </w:r>
            <w:proofErr w:type="spellEnd"/>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5.15. </w:t>
            </w:r>
            <w:r w:rsidRPr="005D74FB">
              <w:rPr>
                <w:rFonts w:ascii="Calibri" w:eastAsia="Arial" w:hAnsi="Calibri" w:cs="Arial"/>
                <w:b/>
                <w:bCs/>
                <w:color w:val="000000"/>
                <w:szCs w:val="24"/>
                <w:lang w:eastAsia="ar-SA"/>
              </w:rPr>
              <w:t>Μπανάνες</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5.16. </w:t>
            </w:r>
            <w:r w:rsidRPr="005D74FB">
              <w:rPr>
                <w:rFonts w:ascii="Calibri" w:eastAsia="Arial" w:hAnsi="Calibri" w:cs="Arial"/>
                <w:b/>
                <w:bCs/>
                <w:color w:val="000000"/>
                <w:szCs w:val="24"/>
                <w:lang w:eastAsia="ar-SA"/>
              </w:rPr>
              <w:t>Ντομάτες</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5.17. </w:t>
            </w:r>
            <w:r w:rsidRPr="005D74FB">
              <w:rPr>
                <w:rFonts w:ascii="Calibri" w:eastAsia="Arial" w:hAnsi="Calibri" w:cs="Arial"/>
                <w:b/>
                <w:bCs/>
                <w:color w:val="000000"/>
                <w:szCs w:val="24"/>
                <w:lang w:eastAsia="ar-SA"/>
              </w:rPr>
              <w:t>Πατάτες</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5.18. </w:t>
            </w:r>
            <w:r w:rsidRPr="005D74FB">
              <w:rPr>
                <w:rFonts w:ascii="Calibri" w:eastAsia="Arial" w:hAnsi="Calibri" w:cs="Arial"/>
                <w:b/>
                <w:bCs/>
                <w:color w:val="000000"/>
                <w:szCs w:val="24"/>
                <w:lang w:eastAsia="ar-SA"/>
              </w:rPr>
              <w:t>Πιπεριές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πράσινες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εγχώριες</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5.19. </w:t>
            </w:r>
            <w:r w:rsidRPr="005D74FB">
              <w:rPr>
                <w:rFonts w:ascii="Calibri" w:eastAsia="Arial" w:hAnsi="Calibri" w:cs="Arial"/>
                <w:b/>
                <w:bCs/>
                <w:color w:val="000000"/>
                <w:szCs w:val="24"/>
                <w:lang w:eastAsia="ar-SA"/>
              </w:rPr>
              <w:t>Πορτοκάλια</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val="en-GB" w:eastAsia="ar-SA"/>
              </w:rPr>
              <w:t xml:space="preserve">5.20. </w:t>
            </w:r>
            <w:r w:rsidRPr="005D74FB">
              <w:rPr>
                <w:rFonts w:ascii="Calibri" w:eastAsia="Arial" w:hAnsi="Calibri" w:cs="Arial"/>
                <w:b/>
                <w:bCs/>
                <w:color w:val="000000"/>
                <w:szCs w:val="24"/>
                <w:lang w:eastAsia="ar-SA"/>
              </w:rPr>
              <w:t>Καρπούζι</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5.2</w:t>
            </w:r>
            <w:r w:rsidRPr="005D74FB">
              <w:rPr>
                <w:rFonts w:ascii="Calibri" w:eastAsia="Arial" w:hAnsi="Calibri" w:cs="Arial"/>
                <w:b/>
                <w:bCs/>
                <w:color w:val="000000"/>
                <w:szCs w:val="24"/>
                <w:lang w:eastAsia="ar-SA"/>
              </w:rPr>
              <w:t>1</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Σέλινο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Ματσάκι</w:t>
            </w:r>
            <w:r w:rsidRPr="005D74FB">
              <w:rPr>
                <w:rFonts w:ascii="Calibri" w:eastAsia="Arial" w:hAnsi="Calibri" w:cs="Arial"/>
                <w:b/>
                <w:bCs/>
                <w:color w:val="000000"/>
                <w:szCs w:val="24"/>
                <w:lang w:val="en-GB" w:eastAsia="ar-SA"/>
              </w:rPr>
              <w:t xml:space="preserve"> 100γρμ</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5.2</w:t>
            </w:r>
            <w:r w:rsidRPr="005D74FB">
              <w:rPr>
                <w:rFonts w:ascii="Calibri" w:eastAsia="Arial" w:hAnsi="Calibri" w:cs="Arial"/>
                <w:b/>
                <w:bCs/>
                <w:color w:val="000000"/>
                <w:szCs w:val="24"/>
                <w:lang w:eastAsia="ar-SA"/>
              </w:rPr>
              <w:t>2</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Σκόρδα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ξερά</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240"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1. Τα χορηγούμενα νωπά οπωρολαχανικά πρέπει να  είναι ώριμα, πρώτης κατηγορίας, Α' ποιότητας, και να ανταποκρίνονται στις προδιαγραφές εμπορίας της κατηγορίας αυτής, όπως καθορίζονται από τις προδιαγραφές του Κώδικα Τροφίμων και Ποτών (Άρθρο 119), των ισχυόντων Κανονισμών και Διατάξεων (ΦΕΚ 52 της 28/1/94 περί ποιοτικού ελέγχου νωπών οπωρολαχανικών), Κανονισμό 2200/96 και 1148/01 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φύσεως αγορές και καταστήματα των χωρών της Ε.Ε, τις ισχύουσες Αγορανομικές Διατάξεις (Αγορανομική Διάταξη 14/89 Άρθρο 3 και Άρθρο 67β) περί λήψης ειδικών μέτρων που αφορούν τα νωπά οπωρολαχανικά εγχώριας παραγωγής, κατά την εμπορία και διακίνησή τους από τη βάση παραγωγής μέχρι την τελική κατανάλωσή τους, να πληρούν τις απαιτήσεις των Κανονισμών [Κανονισμός (ΕΕ) αριθ. 543/2011 ΤΗΣ ΕΠΙΤΡΟΠΗΣ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 του Κανονισμού (ΕΚ) αριθ. </w:t>
            </w:r>
            <w:r w:rsidRPr="005D74FB">
              <w:rPr>
                <w:rFonts w:ascii="Calibri" w:eastAsia="Arial" w:hAnsi="Calibri" w:cs="Arial"/>
                <w:color w:val="000000"/>
                <w:szCs w:val="24"/>
                <w:lang w:eastAsia="ar-SA"/>
              </w:rPr>
              <w:lastRenderedPageBreak/>
              <w:t>1580/2007 ΤΗΣ ΕΠΙΤΡΟΠΗΣ της 21ης Δεκεμβρίου 2007 για τη θέσπιση κανόνων εφαρμογής των κανονισμών (ΕΚ) αριθ. 2200/96, (ΕΚ) αριθ. 2201/96 και (ΕΚ) αριθ. 1182/2007 του Συμβουλίου στον τομέα των οπωροκηπευτικών].</w:t>
            </w:r>
          </w:p>
        </w:tc>
        <w:tc>
          <w:tcPr>
            <w:tcW w:w="156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353"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240"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2. Τα χορηγούμενα νωπά οπωρολαχανικά πρέπει να  είναι πρόσφατης συλλογής, απαλλαγμένα από ξένες ύλες και ελαττώματα και να μην εμφανίζουν αλλοίωση της σύστασης τους και των οργανοληπτικών τους χαρακτήρων. Να μην είναι χτυπημένα και να είναι στο κατάλληλο στάδιο ωρίμανσης και ανάπτυξης για να καταναλωθούν. Να είναι όσο το δυνατόν ισομεγέθη, φρέσκα, απαλλαγμένα από ζιζάνια και τα λαχανικά χωρίς μαραμένα φύλλα. Στα συνοδευτικά δελτία να αναγράφεται ότι είναι Α ποιότητας καθώς και ο τόπος παραγωγής. Οι συσκευασίες των οπωρολαχανικών να είναι χάρτινες, καθαρές, κατάλληλες για τρόφιμα, απαλλαγμένες από ξένες ύλες, ώστε να εξασφαλίζεται η μεταφορά και η διακίνησή τους σε ικανοποιητική κατάσταση με ευθύνη του προμηθευτή. Τα οπωρολαχανικά να είναι απαλλαγμένα από υπολείμματα φυτοφαρμάκων, ραδιενεργά κατάλοιπα και να μην είναι μεταλλαγμένα.</w:t>
            </w:r>
          </w:p>
        </w:tc>
        <w:tc>
          <w:tcPr>
            <w:tcW w:w="156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val="en-GB" w:eastAsia="ar-SA"/>
              </w:rPr>
            </w:pPr>
            <w:r w:rsidRPr="005D74FB">
              <w:rPr>
                <w:rFonts w:ascii="Calibri" w:eastAsia="Arial" w:hAnsi="Calibri" w:cs="Arial"/>
                <w:color w:val="000000"/>
                <w:szCs w:val="24"/>
                <w:lang w:val="en-GB" w:eastAsia="ar-SA"/>
              </w:rPr>
              <w:t>ΝΑΙ</w:t>
            </w:r>
          </w:p>
        </w:tc>
        <w:tc>
          <w:tcPr>
            <w:tcW w:w="1353"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240"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3. Να διατίθενται κατά είδος και ποιότητα, χωρίς αναμίξεις διαφόρων ποιοτήτων ανεξάρτητα ποικιλίας</w:t>
            </w:r>
          </w:p>
        </w:tc>
        <w:tc>
          <w:tcPr>
            <w:tcW w:w="156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4. Να μην έχουν υγρασία μεγαλύτερη από το επιτρεπόμενο.</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5. Η ανοχή για τις πατάτες μικρού μεγέθους, τουλάχιστον μεγάλου καρυδιού, δεν πρέπει να υπερβαίνει το 10% της παραδιδόμενης ποσότητας.</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6. Τα υπό προμήθεια πορτοκάλια ανεξαρτήτως ποικιλίας πρέπει : α) να μην είναι πράσινα τουλάχιστον κατά τα 3/4 της συνολικής επιφάνειας, β) το πάχος της φλούδας να είναι κανονικό , γ) να μην είναι αφυδατωμένα και μάλιστα λόγω παγετού και δ) κακής υγιεινής καταστάσεως απαγορευμένης της παρουσίας </w:t>
            </w:r>
            <w:proofErr w:type="spellStart"/>
            <w:r w:rsidRPr="005D74FB">
              <w:rPr>
                <w:rFonts w:ascii="Calibri" w:eastAsia="Arial" w:hAnsi="Calibri" w:cs="Arial"/>
                <w:color w:val="000000"/>
                <w:szCs w:val="24"/>
                <w:lang w:eastAsia="ar-SA"/>
              </w:rPr>
              <w:t>κοκκοειδών</w:t>
            </w:r>
            <w:proofErr w:type="spellEnd"/>
            <w:r w:rsidRPr="005D74FB">
              <w:rPr>
                <w:rFonts w:ascii="Calibri" w:eastAsia="Arial" w:hAnsi="Calibri" w:cs="Arial"/>
                <w:color w:val="000000"/>
                <w:szCs w:val="24"/>
                <w:lang w:eastAsia="ar-SA"/>
              </w:rPr>
              <w:t>, σήψεως και κερατίτιδας. Ειδικώς τα πορτοκάλια που δεν προέρχονται από ψυγείο δεν πρέπει να έχουν ζαρώματα στην φλούδα που σημαίνει παλαιά συγκομιδή ή αυτόματη πτώση (χαμάδες).Τα δε προερχόμενα από ψυγείο δεν πρέπει να παρουσιάζουν φλούδα με φελλώδες επίστρωμα περισσότερο από το 1/4 της συνολικής επιφάνειας των.</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24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Τα νωπά οπωρολαχανικά θα παραδίδονται σύμφωνα με τις εκάστοτε ισχύουσες σχετικές διατάξεις.</w:t>
            </w:r>
          </w:p>
        </w:tc>
        <w:tc>
          <w:tcPr>
            <w:tcW w:w="156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35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left w:val="single" w:sz="2" w:space="0" w:color="000000"/>
              <w:bottom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after="120" w:line="276" w:lineRule="auto"/>
              <w:jc w:val="both"/>
              <w:rPr>
                <w:rFonts w:ascii="Calibri" w:eastAsia="Calibri" w:hAnsi="Calibri" w:cs="Calibri"/>
                <w:color w:val="000000" w:themeColor="text1"/>
                <w:szCs w:val="24"/>
                <w:lang w:eastAsia="ar-SA"/>
              </w:rPr>
            </w:pPr>
            <w:r w:rsidRPr="005D74FB">
              <w:rPr>
                <w:rFonts w:ascii="Calibri" w:eastAsia="Arial" w:hAnsi="Calibri" w:cs="Arial"/>
                <w:color w:val="000000"/>
                <w:szCs w:val="24"/>
                <w:lang w:eastAsia="ar-SA"/>
              </w:rPr>
              <w:t>8.</w:t>
            </w:r>
            <w:r w:rsidRPr="005D74FB">
              <w:rPr>
                <w:rFonts w:ascii="Calibri" w:eastAsia="Calibri" w:hAnsi="Calibri" w:cs="Calibri"/>
                <w:color w:val="000000" w:themeColor="text1"/>
                <w:szCs w:val="24"/>
                <w:lang w:eastAsia="ar-SA"/>
              </w:rPr>
              <w:t xml:space="preserve"> Τα μήλα να είναι Α ποιότητας και να έχουν επαρκή ανάπτυξη και η σάρκα να μην έχει υποστεί καμιά φθορά. Τα προϊόντα να είναι ολόκληρα, ακέραια, υγιή απαλλαγμένα από προσβολές ζωικών, τρωκτικών εντόμων και ασθενειών, να είναι καλά σχηματισμένα, περιποιημένα, καθαρά ( κυρίως απαλλαγμένα από κατάλοιπα λιπασμάτων και κάθε άλλο ξένο σώμα). Χωρίς εξωτερική ασυνήθιστη υγρασία, αλλοιώσεις από παγετό ή και ήλιο , μώλωπές και άλλες </w:t>
            </w:r>
            <w:r w:rsidRPr="005D74FB">
              <w:rPr>
                <w:rFonts w:ascii="Calibri" w:eastAsia="Calibri" w:hAnsi="Calibri" w:cs="Calibri"/>
                <w:color w:val="000000" w:themeColor="text1"/>
                <w:szCs w:val="24"/>
                <w:lang w:eastAsia="ar-SA"/>
              </w:rPr>
              <w:lastRenderedPageBreak/>
              <w:t xml:space="preserve">ζημίες. </w:t>
            </w:r>
            <w:proofErr w:type="spellStart"/>
            <w:r w:rsidRPr="005D74FB">
              <w:rPr>
                <w:rFonts w:ascii="Calibri" w:eastAsia="Calibri" w:hAnsi="Calibri" w:cs="Calibri"/>
                <w:color w:val="000000" w:themeColor="text1"/>
                <w:szCs w:val="24"/>
                <w:lang w:val="en-GB" w:eastAsia="ar-SA"/>
              </w:rPr>
              <w:t>Το</w:t>
            </w:r>
            <w:proofErr w:type="spellEnd"/>
            <w:r w:rsidRPr="005D74FB">
              <w:rPr>
                <w:rFonts w:ascii="Calibri" w:eastAsia="Calibri" w:hAnsi="Calibri" w:cs="Calibri"/>
                <w:color w:val="000000" w:themeColor="text1"/>
                <w:szCs w:val="24"/>
                <w:lang w:val="en-GB" w:eastAsia="ar-SA"/>
              </w:rPr>
              <w:t xml:space="preserve"> </w:t>
            </w:r>
            <w:proofErr w:type="spellStart"/>
            <w:r w:rsidRPr="005D74FB">
              <w:rPr>
                <w:rFonts w:ascii="Calibri" w:eastAsia="Calibri" w:hAnsi="Calibri" w:cs="Calibri"/>
                <w:color w:val="000000" w:themeColor="text1"/>
                <w:szCs w:val="24"/>
                <w:lang w:val="en-GB" w:eastAsia="ar-SA"/>
              </w:rPr>
              <w:t>μέγεθος</w:t>
            </w:r>
            <w:proofErr w:type="spellEnd"/>
            <w:r w:rsidRPr="005D74FB">
              <w:rPr>
                <w:rFonts w:ascii="Calibri" w:eastAsia="Calibri" w:hAnsi="Calibri" w:cs="Calibri"/>
                <w:color w:val="000000" w:themeColor="text1"/>
                <w:szCs w:val="24"/>
                <w:lang w:val="en-GB" w:eastAsia="ar-SA"/>
              </w:rPr>
              <w:t xml:space="preserve"> να </w:t>
            </w:r>
            <w:proofErr w:type="spellStart"/>
            <w:r w:rsidRPr="005D74FB">
              <w:rPr>
                <w:rFonts w:ascii="Calibri" w:eastAsia="Calibri" w:hAnsi="Calibri" w:cs="Calibri"/>
                <w:color w:val="000000" w:themeColor="text1"/>
                <w:szCs w:val="24"/>
                <w:lang w:val="en-GB" w:eastAsia="ar-SA"/>
              </w:rPr>
              <w:t>είν</w:t>
            </w:r>
            <w:proofErr w:type="spellEnd"/>
            <w:r w:rsidRPr="005D74FB">
              <w:rPr>
                <w:rFonts w:ascii="Calibri" w:eastAsia="Calibri" w:hAnsi="Calibri" w:cs="Calibri"/>
                <w:color w:val="000000" w:themeColor="text1"/>
                <w:szCs w:val="24"/>
                <w:lang w:val="en-GB" w:eastAsia="ar-SA"/>
              </w:rPr>
              <w:t>αι π</w:t>
            </w:r>
            <w:proofErr w:type="spellStart"/>
            <w:r w:rsidRPr="005D74FB">
              <w:rPr>
                <w:rFonts w:ascii="Calibri" w:eastAsia="Calibri" w:hAnsi="Calibri" w:cs="Calibri"/>
                <w:color w:val="000000" w:themeColor="text1"/>
                <w:szCs w:val="24"/>
                <w:lang w:val="en-GB" w:eastAsia="ar-SA"/>
              </w:rPr>
              <w:t>ερί</w:t>
            </w:r>
            <w:proofErr w:type="spellEnd"/>
            <w:r w:rsidRPr="005D74FB">
              <w:rPr>
                <w:rFonts w:ascii="Calibri" w:eastAsia="Calibri" w:hAnsi="Calibri" w:cs="Calibri"/>
                <w:color w:val="000000" w:themeColor="text1"/>
                <w:szCs w:val="24"/>
                <w:lang w:val="en-GB" w:eastAsia="ar-SA"/>
              </w:rPr>
              <w:t>που 170-220gr π</w:t>
            </w:r>
            <w:proofErr w:type="spellStart"/>
            <w:r w:rsidRPr="005D74FB">
              <w:rPr>
                <w:rFonts w:ascii="Calibri" w:eastAsia="Calibri" w:hAnsi="Calibri" w:cs="Calibri"/>
                <w:color w:val="000000" w:themeColor="text1"/>
                <w:szCs w:val="24"/>
                <w:lang w:val="en-GB" w:eastAsia="ar-SA"/>
              </w:rPr>
              <w:t>ερί</w:t>
            </w:r>
            <w:proofErr w:type="spellEnd"/>
            <w:r w:rsidRPr="005D74FB">
              <w:rPr>
                <w:rFonts w:ascii="Calibri" w:eastAsia="Calibri" w:hAnsi="Calibri" w:cs="Calibri"/>
                <w:color w:val="000000" w:themeColor="text1"/>
                <w:szCs w:val="24"/>
                <w:lang w:val="en-GB" w:eastAsia="ar-SA"/>
              </w:rPr>
              <w:t>που.</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1" w:type="dxa"/>
            <w:tcBorders>
              <w:top w:val="single" w:sz="2" w:space="0" w:color="000000"/>
              <w:left w:val="single" w:sz="2" w:space="0" w:color="000000"/>
              <w:bottom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after="120" w:line="276" w:lineRule="auto"/>
              <w:jc w:val="both"/>
              <w:rPr>
                <w:rFonts w:ascii="Calibri" w:eastAsia="Calibri" w:hAnsi="Calibri" w:cs="Calibri"/>
                <w:color w:val="000000" w:themeColor="text1"/>
                <w:szCs w:val="24"/>
                <w:lang w:eastAsia="ar-SA"/>
              </w:rPr>
            </w:pPr>
            <w:r w:rsidRPr="005D74FB">
              <w:rPr>
                <w:rFonts w:ascii="Calibri" w:eastAsia="Arial" w:hAnsi="Calibri" w:cs="Arial"/>
                <w:color w:val="000000"/>
                <w:szCs w:val="24"/>
                <w:lang w:eastAsia="ar-SA"/>
              </w:rPr>
              <w:t xml:space="preserve">9. </w:t>
            </w:r>
            <w:r w:rsidRPr="005D74FB">
              <w:rPr>
                <w:rFonts w:ascii="Calibri" w:eastAsia="Calibri" w:hAnsi="Calibri" w:cs="Calibri"/>
                <w:color w:val="000000" w:themeColor="text1"/>
                <w:szCs w:val="24"/>
                <w:lang w:eastAsia="ar-SA"/>
              </w:rPr>
              <w:t>Οι μπανάνες να είναι ολόκληρες σε χλωρή κατάσταση, υγιείς και να μην έχουν προσβληθεί από σήψη ή αλλοιώσεις  που ενδεχομένως να τις καθιστούν ακατάλληλές προς κατανάλωση.</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eastAsia="ar-SA"/>
              </w:rPr>
            </w:pPr>
          </w:p>
        </w:tc>
        <w:tc>
          <w:tcPr>
            <w:tcW w:w="161" w:type="dxa"/>
            <w:tcBorders>
              <w:top w:val="single" w:sz="2" w:space="0" w:color="000000"/>
              <w:left w:val="single" w:sz="2" w:space="0" w:color="000000"/>
              <w:bottom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after="120" w:line="240" w:lineRule="auto"/>
              <w:jc w:val="both"/>
              <w:rPr>
                <w:rFonts w:ascii="Calibri" w:eastAsia="Calibri" w:hAnsi="Calibri" w:cs="Calibri"/>
                <w:color w:val="000000" w:themeColor="text1"/>
                <w:szCs w:val="24"/>
                <w:lang w:eastAsia="ar-SA"/>
              </w:rPr>
            </w:pPr>
            <w:r w:rsidRPr="005D74FB">
              <w:rPr>
                <w:rFonts w:ascii="Calibri" w:eastAsia="Arial" w:hAnsi="Calibri" w:cs="Arial"/>
                <w:color w:val="000000"/>
                <w:szCs w:val="24"/>
                <w:lang w:eastAsia="ar-SA"/>
              </w:rPr>
              <w:t xml:space="preserve">10. </w:t>
            </w:r>
            <w:r w:rsidRPr="005D74FB">
              <w:rPr>
                <w:rFonts w:ascii="Calibri" w:eastAsia="Calibri" w:hAnsi="Calibri" w:cs="Calibri"/>
                <w:color w:val="000000" w:themeColor="text1"/>
                <w:szCs w:val="24"/>
                <w:lang w:eastAsia="ar-SA"/>
              </w:rPr>
              <w:t>Τα κουνουπίδια χαρακτηρίζονται ως νωπά τρόφιμα φυτικής προέλευσης, όπως αυτά ορίζονται στο άρθρο 119 του Κώδικα Τροφίμων και Ποτών (ΚΤΠ). 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rsidR="005D74FB" w:rsidRPr="005D74FB" w:rsidRDefault="005D74FB" w:rsidP="005D74FB">
            <w:pPr>
              <w:widowControl w:val="0"/>
              <w:suppressAutoHyphens/>
              <w:spacing w:after="120" w:line="240" w:lineRule="auto"/>
              <w:jc w:val="both"/>
              <w:rPr>
                <w:rFonts w:ascii="Calibri" w:eastAsia="Calibri" w:hAnsi="Calibri" w:cs="Calibri"/>
                <w:color w:val="000000" w:themeColor="text1"/>
                <w:szCs w:val="24"/>
                <w:lang w:eastAsia="ar-SA"/>
              </w:rPr>
            </w:pPr>
            <w:r w:rsidRPr="005D74FB">
              <w:rPr>
                <w:rFonts w:ascii="Calibri" w:eastAsia="Calibri" w:hAnsi="Calibri" w:cs="Calibri"/>
                <w:color w:val="000000" w:themeColor="text1"/>
                <w:szCs w:val="24"/>
                <w:lang w:eastAsia="ar-SA"/>
              </w:rPr>
              <w:t>Η ποιότητα, η υγιεινή και τα χαρακτηριστικά των κουνουπιδιών πρέπει να είναι σύμφωνα με τα προβλεπόμενα στην κείμενη εθνική και ενωσιακή νομοθεσία. (Καν. 543/2011, Καν. 852/2004 και άρθρο 119 του ΚΤΠ). 2.1.2.</w:t>
            </w:r>
          </w:p>
          <w:p w:rsidR="005D74FB" w:rsidRPr="005D74FB" w:rsidRDefault="005D74FB" w:rsidP="005D74FB">
            <w:pPr>
              <w:widowControl w:val="0"/>
              <w:suppressAutoHyphens/>
              <w:spacing w:after="120" w:line="240" w:lineRule="auto"/>
              <w:jc w:val="both"/>
              <w:rPr>
                <w:rFonts w:ascii="Calibri" w:eastAsia="Calibri" w:hAnsi="Calibri" w:cs="Calibri"/>
                <w:color w:val="000000" w:themeColor="text1"/>
                <w:szCs w:val="24"/>
                <w:lang w:eastAsia="ar-SA"/>
              </w:rPr>
            </w:pPr>
            <w:r w:rsidRPr="005D74FB">
              <w:rPr>
                <w:rFonts w:ascii="Calibri" w:eastAsia="Calibri" w:hAnsi="Calibri" w:cs="Calibri"/>
                <w:color w:val="000000" w:themeColor="text1"/>
                <w:szCs w:val="24"/>
                <w:lang w:eastAsia="ar-SA"/>
              </w:rPr>
              <w:t>Τα κουνουπίδια πρέπει να έχουν παραχθεί και τυποποιηθεί σε νομίμως λειτουργούσες επιχειρήσεις, σύμφωνα με την κείμενη ενωσιακή και εθνική νομοθεσία.</w:t>
            </w:r>
          </w:p>
          <w:p w:rsidR="005D74FB" w:rsidRPr="005D74FB" w:rsidRDefault="005D74FB" w:rsidP="005D74FB">
            <w:pPr>
              <w:widowControl w:val="0"/>
              <w:suppressAutoHyphens/>
              <w:spacing w:after="120" w:line="240" w:lineRule="auto"/>
              <w:jc w:val="both"/>
              <w:rPr>
                <w:rFonts w:ascii="Calibri" w:eastAsia="Calibri" w:hAnsi="Calibri" w:cs="Calibri"/>
                <w:color w:val="000000" w:themeColor="text1"/>
                <w:szCs w:val="24"/>
                <w:lang w:eastAsia="ar-SA"/>
              </w:rPr>
            </w:pPr>
            <w:r w:rsidRPr="005D74FB">
              <w:rPr>
                <w:rFonts w:ascii="Calibri" w:eastAsia="Calibri" w:hAnsi="Calibri" w:cs="Calibri"/>
                <w:color w:val="000000" w:themeColor="text1"/>
                <w:szCs w:val="24"/>
                <w:lang w:eastAsia="ar-SA"/>
              </w:rPr>
              <w:t>Τα κουνουπίδια πρέπει να συμμορφώνονται με τις Γενικές Προδιαγραφές Εμπορίας (Παράρτημα Ι, Μέρος Α) του Καν. 543/2011.</w:t>
            </w:r>
          </w:p>
          <w:p w:rsidR="005D74FB" w:rsidRPr="005D74FB" w:rsidRDefault="005D74FB" w:rsidP="005D74FB">
            <w:pPr>
              <w:widowControl w:val="0"/>
              <w:suppressAutoHyphens/>
              <w:spacing w:after="120" w:line="240" w:lineRule="auto"/>
              <w:jc w:val="both"/>
              <w:rPr>
                <w:rFonts w:ascii="Calibri" w:eastAsia="Calibri" w:hAnsi="Calibri" w:cs="Calibri"/>
                <w:color w:val="000000" w:themeColor="text1"/>
                <w:szCs w:val="24"/>
                <w:lang w:eastAsia="ar-SA"/>
              </w:rPr>
            </w:pPr>
            <w:r w:rsidRPr="005D74FB">
              <w:rPr>
                <w:rFonts w:ascii="Calibri" w:eastAsia="Calibri" w:hAnsi="Calibri" w:cs="Calibri"/>
                <w:color w:val="000000" w:themeColor="text1"/>
                <w:szCs w:val="24"/>
                <w:lang w:eastAsia="ar-SA"/>
              </w:rPr>
              <w:t>Το προϊόν πρέπει να είναι χρώματος λευκού αποκλεισμένης κάθε άλλης απόχρωσης, οι ανθοφόρες κεφαλές αυτού πρέπει να είναι όψεως νωπής, συνεκτικές με τα άνθη σφικτά, απαλλαγμένο από ελαττώματα όπως κηλίδες, εξογκώματα φύλλων στο κέντρο</w:t>
            </w:r>
          </w:p>
          <w:p w:rsidR="005D74FB" w:rsidRPr="005D74FB" w:rsidRDefault="005D74FB" w:rsidP="005D74FB">
            <w:pPr>
              <w:widowControl w:val="0"/>
              <w:suppressAutoHyphens/>
              <w:spacing w:after="120" w:line="240" w:lineRule="auto"/>
              <w:jc w:val="both"/>
              <w:rPr>
                <w:rFonts w:ascii="Calibri" w:eastAsia="Calibri" w:hAnsi="Calibri" w:cs="Calibri"/>
                <w:color w:val="000000" w:themeColor="text1"/>
                <w:szCs w:val="24"/>
                <w:lang w:eastAsia="ar-SA"/>
              </w:rPr>
            </w:pPr>
            <w:r w:rsidRPr="005D74FB">
              <w:rPr>
                <w:rFonts w:ascii="Calibri" w:eastAsia="Calibri" w:hAnsi="Calibri" w:cs="Calibri"/>
                <w:color w:val="000000" w:themeColor="text1"/>
                <w:szCs w:val="24"/>
                <w:lang w:eastAsia="ar-SA"/>
              </w:rPr>
              <w:t>Το προϊόν πρέπει να είναι καλά σχηματισμένο με επαρκή ανάπτυξη, περιποιημένο, απαλλαγμένο από προσβολές τρωκτικών, εντόμων και απαλλαγμένο από αλλοιώσεις από παγετό ή/και ήλιο και χωρίς ίχνη μούχλας, μώλωπες ή άλλες ζημιές.</w:t>
            </w:r>
          </w:p>
          <w:p w:rsidR="005D74FB" w:rsidRPr="005D74FB" w:rsidRDefault="005D74FB" w:rsidP="005D74FB">
            <w:pPr>
              <w:widowControl w:val="0"/>
              <w:suppressAutoHyphens/>
              <w:spacing w:after="120" w:line="276" w:lineRule="auto"/>
              <w:jc w:val="both"/>
              <w:rPr>
                <w:rFonts w:ascii="Calibri" w:eastAsia="Arial" w:hAnsi="Calibri" w:cs="Arial"/>
                <w:color w:val="000000"/>
                <w:szCs w:val="24"/>
                <w:lang w:eastAsia="ar-SA"/>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eastAsia="ar-SA"/>
              </w:rPr>
            </w:pPr>
          </w:p>
        </w:tc>
        <w:tc>
          <w:tcPr>
            <w:tcW w:w="161" w:type="dxa"/>
            <w:tcBorders>
              <w:top w:val="single" w:sz="2" w:space="0" w:color="000000"/>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bl>
    <w:p w:rsidR="005D74FB" w:rsidRPr="005D74FB" w:rsidRDefault="005D74FB" w:rsidP="005D74FB">
      <w:pPr>
        <w:suppressAutoHyphens/>
        <w:spacing w:after="120" w:line="240" w:lineRule="auto"/>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284"/>
        <w:jc w:val="both"/>
        <w:rPr>
          <w:rFonts w:ascii="Calibri" w:eastAsia="Times New Roman" w:hAnsi="Calibri" w:cs="Calibri"/>
          <w:b/>
          <w:bCs/>
          <w:szCs w:val="24"/>
          <w:lang w:eastAsia="ar-SA"/>
        </w:rPr>
      </w:pPr>
      <w:r w:rsidRPr="005D74FB">
        <w:rPr>
          <w:rFonts w:ascii="Calibri" w:eastAsia="Times New Roman" w:hAnsi="Calibri" w:cs="Calibri"/>
          <w:b/>
          <w:bCs/>
          <w:szCs w:val="24"/>
          <w:lang w:eastAsia="ar-SA"/>
        </w:rPr>
        <w:t>ΤΜΗΜΑ 6: ΑΥΓΑ</w:t>
      </w:r>
    </w:p>
    <w:tbl>
      <w:tblPr>
        <w:tblW w:w="10873" w:type="dxa"/>
        <w:tblInd w:w="-566" w:type="dxa"/>
        <w:tblLayout w:type="fixed"/>
        <w:tblCellMar>
          <w:left w:w="1" w:type="dxa"/>
          <w:right w:w="0" w:type="dxa"/>
        </w:tblCellMar>
        <w:tblLook w:val="0000" w:firstRow="0" w:lastRow="0" w:firstColumn="0" w:lastColumn="0" w:noHBand="0" w:noVBand="0"/>
      </w:tblPr>
      <w:tblGrid>
        <w:gridCol w:w="6311"/>
        <w:gridCol w:w="1559"/>
        <w:gridCol w:w="1277"/>
        <w:gridCol w:w="1700"/>
        <w:gridCol w:w="26"/>
      </w:tblGrid>
      <w:tr w:rsidR="005D74FB" w:rsidRPr="005D74FB" w:rsidTr="00C316A7">
        <w:tc>
          <w:tcPr>
            <w:tcW w:w="6311"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eastAsia="ar-SA"/>
              </w:rPr>
            </w:pPr>
            <w:r w:rsidRPr="005D74FB">
              <w:rPr>
                <w:rFonts w:ascii="Calibri" w:eastAsia="Arial" w:hAnsi="Calibri" w:cs="Arial"/>
                <w:b/>
                <w:bCs/>
                <w:color w:val="000080"/>
                <w:szCs w:val="24"/>
                <w:lang w:eastAsia="ar-SA"/>
              </w:rPr>
              <w:t>ΧΑΡΑΚΤ</w:t>
            </w:r>
            <w:r w:rsidRPr="005D74FB">
              <w:rPr>
                <w:rFonts w:ascii="Calibri" w:eastAsia="Arial" w:hAnsi="Calibri" w:cs="Arial"/>
                <w:b/>
                <w:bCs/>
                <w:color w:val="000080"/>
                <w:szCs w:val="24"/>
                <w:lang w:val="en-GB" w:eastAsia="ar-SA"/>
              </w:rPr>
              <w:t>H</w:t>
            </w:r>
            <w:r w:rsidRPr="005D74FB">
              <w:rPr>
                <w:rFonts w:ascii="Calibri" w:eastAsia="Arial" w:hAnsi="Calibri" w:cs="Arial"/>
                <w:b/>
                <w:bCs/>
                <w:color w:val="000080"/>
                <w:szCs w:val="24"/>
                <w:lang w:eastAsia="ar-SA"/>
              </w:rPr>
              <w:t>ΡΙΣΤΙΚΑ</w:t>
            </w:r>
          </w:p>
        </w:tc>
        <w:tc>
          <w:tcPr>
            <w:tcW w:w="155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eastAsia="ar-SA"/>
              </w:rPr>
            </w:pPr>
            <w:r w:rsidRPr="005D74FB">
              <w:rPr>
                <w:rFonts w:ascii="Calibri" w:eastAsia="Arial" w:hAnsi="Calibri" w:cs="Arial"/>
                <w:b/>
                <w:bCs/>
                <w:color w:val="000080"/>
                <w:szCs w:val="24"/>
                <w:lang w:eastAsia="ar-SA"/>
              </w:rPr>
              <w:t>ΑΠΑΙΤΗΣΗ</w:t>
            </w:r>
          </w:p>
        </w:tc>
        <w:tc>
          <w:tcPr>
            <w:tcW w:w="1277"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eastAsia="ar-SA"/>
              </w:rPr>
            </w:pPr>
            <w:r w:rsidRPr="005D74FB">
              <w:rPr>
                <w:rFonts w:ascii="Calibri" w:eastAsia="Arial" w:hAnsi="Calibri" w:cs="Arial"/>
                <w:b/>
                <w:bCs/>
                <w:color w:val="000080"/>
                <w:szCs w:val="24"/>
                <w:lang w:eastAsia="ar-SA"/>
              </w:rPr>
              <w:t>ΑΠΑΝΤΗΣΗ</w:t>
            </w:r>
          </w:p>
        </w:tc>
        <w:tc>
          <w:tcPr>
            <w:tcW w:w="1700"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eastAsia="ar-SA"/>
              </w:rPr>
            </w:pPr>
            <w:r w:rsidRPr="005D74FB">
              <w:rPr>
                <w:rFonts w:ascii="Calibri" w:eastAsia="Arial" w:hAnsi="Calibri" w:cs="Arial"/>
                <w:b/>
                <w:bCs/>
                <w:color w:val="000080"/>
                <w:szCs w:val="24"/>
                <w:lang w:eastAsia="ar-SA"/>
              </w:rPr>
              <w:t>ΠΑΡΑΠΟΜΠΗ</w:t>
            </w:r>
          </w:p>
        </w:tc>
        <w:tc>
          <w:tcPr>
            <w:tcW w:w="26"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6.1. Αυγά</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eastAsia="ar-SA"/>
              </w:rPr>
            </w:pPr>
            <w:r w:rsidRPr="005D74FB">
              <w:rPr>
                <w:rFonts w:ascii="Calibri" w:eastAsia="Arial" w:hAnsi="Calibri" w:cs="Arial"/>
                <w:color w:val="000000"/>
                <w:szCs w:val="24"/>
                <w:lang w:eastAsia="ar-SA"/>
              </w:rPr>
              <w:t>ΝΑΙ</w:t>
            </w:r>
          </w:p>
        </w:tc>
        <w:tc>
          <w:tcPr>
            <w:tcW w:w="127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1. Τα χορηγούμενα αυγά θα πρέπει να είναι σύμφωνα με τους όρους του Κώδικα Τροφίμων και Ποτών και τις ισχύουσες Υγειονομικές και Κοινοτικές Διατάξεις και σ</w:t>
            </w:r>
            <w:r w:rsidRPr="005D74FB">
              <w:rPr>
                <w:rFonts w:ascii="Calibri" w:eastAsia="Calibri" w:hAnsi="Calibri" w:cs="Calibri"/>
                <w:szCs w:val="24"/>
                <w:lang w:eastAsia="ar-SA"/>
              </w:rPr>
              <w:t xml:space="preserve">ύμφωνα με τον Κανονισμό (εκ) </w:t>
            </w:r>
            <w:proofErr w:type="spellStart"/>
            <w:r w:rsidRPr="005D74FB">
              <w:rPr>
                <w:rFonts w:ascii="Calibri" w:eastAsia="Calibri" w:hAnsi="Calibri" w:cs="Calibri"/>
                <w:szCs w:val="24"/>
                <w:lang w:eastAsia="ar-SA"/>
              </w:rPr>
              <w:t>αριθμ</w:t>
            </w:r>
            <w:proofErr w:type="spellEnd"/>
            <w:r w:rsidRPr="005D74FB">
              <w:rPr>
                <w:rFonts w:ascii="Calibri" w:eastAsia="Calibri" w:hAnsi="Calibri" w:cs="Calibri"/>
                <w:szCs w:val="24"/>
                <w:lang w:eastAsia="ar-SA"/>
              </w:rPr>
              <w:t>. 2295/2003</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2. Τα αυγά θα είναι ωοσκοπημένα Α κατηγορίας, με τις απαραίτητες σημάνσεις βάσει των κείμενων διατάξεων.</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3. Τα αυγά θα είναι βάρους 53 έως 63 γραμμαρίων. Ο έλεγχος του βάρους θα εξακριβώνεται με ζύγιση ορισμένου αριθμού αυγών, κατ’ εκτίμηση της Επιτροπής Παραλαβής.</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after="120" w:line="276" w:lineRule="auto"/>
              <w:jc w:val="both"/>
              <w:rPr>
                <w:rFonts w:ascii="Calibri" w:eastAsia="Calibri" w:hAnsi="Calibri" w:cs="Calibri"/>
                <w:szCs w:val="24"/>
                <w:lang w:eastAsia="ar-SA"/>
              </w:rPr>
            </w:pPr>
            <w:r w:rsidRPr="005D74FB">
              <w:rPr>
                <w:rFonts w:ascii="Calibri" w:eastAsia="Arial" w:hAnsi="Calibri" w:cs="Arial"/>
                <w:color w:val="000000"/>
                <w:szCs w:val="24"/>
                <w:lang w:eastAsia="ar-SA"/>
              </w:rPr>
              <w:lastRenderedPageBreak/>
              <w:t xml:space="preserve">4. </w:t>
            </w:r>
            <w:r w:rsidRPr="005D74FB">
              <w:rPr>
                <w:rFonts w:ascii="Calibri" w:eastAsia="Calibri" w:hAnsi="Calibri" w:cs="Calibri"/>
                <w:szCs w:val="24"/>
                <w:lang w:eastAsia="ar-SA"/>
              </w:rPr>
              <w:t xml:space="preserve">Τα αυγά δεν θα πρέπει να έχουν υποβληθεί σε καμία επεξεργασία συντήρησης, ούτε να έχουν ψυχθεί κάτω των 5 </w:t>
            </w:r>
            <w:r w:rsidRPr="005D74FB">
              <w:rPr>
                <w:rFonts w:ascii="Calibri" w:eastAsia="Calibri" w:hAnsi="Calibri" w:cs="Calibri"/>
                <w:szCs w:val="24"/>
                <w:vertAlign w:val="superscript"/>
                <w:lang w:eastAsia="ar-SA"/>
              </w:rPr>
              <w:t>Ο</w:t>
            </w:r>
            <w:r w:rsidRPr="005D74FB">
              <w:rPr>
                <w:rFonts w:ascii="Calibri" w:eastAsia="Calibri" w:hAnsi="Calibri" w:cs="Calibri"/>
                <w:szCs w:val="24"/>
                <w:lang w:val="en-GB" w:eastAsia="ar-SA"/>
              </w:rPr>
              <w:t>C</w:t>
            </w:r>
          </w:p>
        </w:tc>
        <w:tc>
          <w:tcPr>
            <w:tcW w:w="155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6"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after="0" w:line="240" w:lineRule="auto"/>
              <w:ind w:right="91"/>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4. Τα αυγά θα είναι: καθαρά, άθικτα, συσκευασμένα από το ωοσκοπικό κέντρο ή το κέντρο συσκευασίας, σε καθαρές προθήκες, με τις παρακάτω προβλεπόμενες από την κείμενη νομοθεσία ενδείξεις:</w:t>
            </w:r>
          </w:p>
          <w:p w:rsidR="005D74FB" w:rsidRPr="005D74FB" w:rsidRDefault="005D74FB" w:rsidP="005D74FB">
            <w:pPr>
              <w:widowControl w:val="0"/>
              <w:suppressAutoHyphens/>
              <w:spacing w:after="0" w:line="240" w:lineRule="auto"/>
              <w:ind w:right="91"/>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α. Διακριτικός αριθμός ωοσκοπικού κέντρου</w:t>
            </w:r>
          </w:p>
          <w:p w:rsidR="005D74FB" w:rsidRPr="005D74FB" w:rsidRDefault="005D74FB" w:rsidP="005D74FB">
            <w:pPr>
              <w:widowControl w:val="0"/>
              <w:suppressAutoHyphens/>
              <w:spacing w:after="0" w:line="240" w:lineRule="auto"/>
              <w:ind w:right="91"/>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β. Κατηγορία αυγού: Α</w:t>
            </w:r>
          </w:p>
          <w:p w:rsidR="005D74FB" w:rsidRPr="005D74FB" w:rsidRDefault="005D74FB" w:rsidP="005D74FB">
            <w:pPr>
              <w:widowControl w:val="0"/>
              <w:suppressAutoHyphens/>
              <w:spacing w:after="0" w:line="240" w:lineRule="auto"/>
              <w:ind w:right="91"/>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γ. Κατηγορία βάρους</w:t>
            </w:r>
          </w:p>
          <w:p w:rsidR="005D74FB" w:rsidRPr="005D74FB" w:rsidRDefault="005D74FB" w:rsidP="005D74FB">
            <w:pPr>
              <w:widowControl w:val="0"/>
              <w:suppressAutoHyphens/>
              <w:spacing w:after="0" w:line="240" w:lineRule="auto"/>
              <w:ind w:right="91"/>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δ. Αριθμός αυγών</w:t>
            </w:r>
          </w:p>
          <w:p w:rsidR="005D74FB" w:rsidRPr="005D74FB" w:rsidRDefault="005D74FB" w:rsidP="005D74FB">
            <w:pPr>
              <w:widowControl w:val="0"/>
              <w:suppressAutoHyphens/>
              <w:spacing w:after="0" w:line="240" w:lineRule="auto"/>
              <w:ind w:right="91"/>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ε. Ημερομηνία ελάχιστης διατηρησιμότητας</w:t>
            </w:r>
          </w:p>
          <w:p w:rsidR="005D74FB" w:rsidRPr="005D74FB" w:rsidRDefault="005D74FB" w:rsidP="005D74FB">
            <w:pPr>
              <w:widowControl w:val="0"/>
              <w:suppressAutoHyphens/>
              <w:spacing w:after="0" w:line="240" w:lineRule="auto"/>
              <w:ind w:right="91"/>
              <w:jc w:val="both"/>
              <w:rPr>
                <w:rFonts w:ascii="Calibri" w:eastAsia="Times New Roman" w:hAnsi="Calibri" w:cs="Times New Roman"/>
                <w:szCs w:val="24"/>
                <w:lang w:eastAsia="ar-SA"/>
              </w:rPr>
            </w:pPr>
            <w:proofErr w:type="spellStart"/>
            <w:r w:rsidRPr="005D74FB">
              <w:rPr>
                <w:rFonts w:ascii="Calibri" w:eastAsia="Arial" w:hAnsi="Calibri" w:cs="Arial"/>
                <w:color w:val="000000"/>
                <w:szCs w:val="24"/>
                <w:lang w:eastAsia="ar-SA"/>
              </w:rPr>
              <w:t>στ</w:t>
            </w:r>
            <w:proofErr w:type="spellEnd"/>
            <w:r w:rsidRPr="005D74FB">
              <w:rPr>
                <w:rFonts w:ascii="Calibri" w:eastAsia="Arial" w:hAnsi="Calibri" w:cs="Arial"/>
                <w:color w:val="000000"/>
                <w:szCs w:val="24"/>
                <w:lang w:eastAsia="ar-SA"/>
              </w:rPr>
              <w:t>. Να διατηρούνται στο ψυγείο αμέσως μετά την παραλαβή τους.</w:t>
            </w:r>
          </w:p>
        </w:tc>
        <w:tc>
          <w:tcPr>
            <w:tcW w:w="155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6"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5. Θα είναι συσκευασμένα σε Α και Β συσκευασία (Α συσκευασία πλαστικές θήκες και Β χαρτοκιβώτιο. Οι συσκευασίες θα είναι κατάλληλου τύπου που θα τα προστατεύουν από εξωτερικές επιμολύνσεις και θα τα διατηρούν ακέραια κατά τη μεταφορά. Οι πλαστικές θήκες θα είναι 6, 10, 20, 30 τεμαχίων, ανάλογα με την παραγγελία του Νοσοκομείου.</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6. Τα αυγά που θα προσκομίζονται θα είναι της πρώτης εβδομάδας ωοσκόπησης και θα προκύπτει από την ετικέτα ή από σχετική βεβαίωση του ωοσκοπικού κέντρου που θα συνοδεύσει το είδος.</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Τα αυγά θα παραδίδονται σύμφωνα με τις εκάστοτε ισχύουσες κτηνιατρικές, κοινοτικές και υγειονομικές διατάξεις.</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bl>
    <w:p w:rsidR="005D74FB" w:rsidRPr="005D74FB" w:rsidRDefault="005D74FB" w:rsidP="005D74FB">
      <w:pPr>
        <w:suppressAutoHyphens/>
        <w:spacing w:after="120" w:line="240" w:lineRule="auto"/>
        <w:ind w:left="-993"/>
        <w:jc w:val="both"/>
        <w:rPr>
          <w:rFonts w:ascii="Calibri" w:eastAsia="Times New Roman" w:hAnsi="Calibri" w:cs="Calibri"/>
          <w:szCs w:val="24"/>
          <w:lang w:val="en-GB" w:eastAsia="ar-SA"/>
        </w:rPr>
      </w:pPr>
    </w:p>
    <w:p w:rsidR="005D74FB" w:rsidRPr="005D74FB" w:rsidRDefault="005D74FB" w:rsidP="005D74FB">
      <w:pPr>
        <w:suppressAutoHyphens/>
        <w:spacing w:after="120" w:line="240" w:lineRule="auto"/>
        <w:ind w:left="-993"/>
        <w:jc w:val="both"/>
        <w:rPr>
          <w:rFonts w:ascii="Calibri" w:eastAsia="SimSun" w:hAnsi="Calibri" w:cs="Calibri"/>
          <w:b/>
          <w:iCs/>
          <w:szCs w:val="24"/>
          <w:lang w:val="en-GB" w:eastAsia="ar-SA"/>
        </w:rPr>
      </w:pPr>
    </w:p>
    <w:p w:rsidR="005D74FB" w:rsidRPr="005D74FB" w:rsidRDefault="005D74FB" w:rsidP="005D74FB">
      <w:pPr>
        <w:suppressAutoHyphens/>
        <w:spacing w:after="0" w:line="240" w:lineRule="auto"/>
        <w:ind w:left="-284"/>
        <w:jc w:val="both"/>
        <w:rPr>
          <w:rFonts w:ascii="Calibri" w:eastAsia="SimSun" w:hAnsi="Calibri" w:cs="Calibri"/>
          <w:b/>
          <w:iCs/>
          <w:szCs w:val="24"/>
          <w:lang w:eastAsia="ar-SA"/>
        </w:rPr>
      </w:pPr>
    </w:p>
    <w:p w:rsidR="005D74FB" w:rsidRPr="005D74FB" w:rsidRDefault="005D74FB" w:rsidP="005D74FB">
      <w:pPr>
        <w:suppressAutoHyphens/>
        <w:spacing w:after="0" w:line="240" w:lineRule="auto"/>
        <w:ind w:left="-284"/>
        <w:jc w:val="both"/>
        <w:rPr>
          <w:rFonts w:ascii="Calibri" w:eastAsia="SimSun" w:hAnsi="Calibri" w:cs="Calibri"/>
          <w:b/>
          <w:iCs/>
          <w:szCs w:val="24"/>
          <w:lang w:val="en-GB" w:eastAsia="ar-SA"/>
        </w:rPr>
      </w:pPr>
      <w:r w:rsidRPr="005D74FB">
        <w:rPr>
          <w:rFonts w:ascii="Calibri" w:eastAsia="SimSun" w:hAnsi="Calibri" w:cs="Calibri"/>
          <w:b/>
          <w:iCs/>
          <w:szCs w:val="24"/>
          <w:lang w:val="en-GB" w:eastAsia="ar-SA"/>
        </w:rPr>
        <w:t>ΤΜΗΜΑ 7: ΚΑΤΕΨΥΓΜΕΝΑ ΛΑΧΑΝΙΚΑ</w:t>
      </w:r>
    </w:p>
    <w:tbl>
      <w:tblPr>
        <w:tblW w:w="10868" w:type="dxa"/>
        <w:tblInd w:w="-566" w:type="dxa"/>
        <w:tblLayout w:type="fixed"/>
        <w:tblCellMar>
          <w:left w:w="1" w:type="dxa"/>
          <w:right w:w="0" w:type="dxa"/>
        </w:tblCellMar>
        <w:tblLook w:val="0000" w:firstRow="0" w:lastRow="0" w:firstColumn="0" w:lastColumn="0" w:noHBand="0" w:noVBand="0"/>
      </w:tblPr>
      <w:tblGrid>
        <w:gridCol w:w="6306"/>
        <w:gridCol w:w="1558"/>
        <w:gridCol w:w="1279"/>
        <w:gridCol w:w="1700"/>
        <w:gridCol w:w="25"/>
      </w:tblGrid>
      <w:tr w:rsidR="005D74FB" w:rsidRPr="005D74FB" w:rsidTr="00C316A7">
        <w:tc>
          <w:tcPr>
            <w:tcW w:w="6308"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5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27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1"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2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7.1.</w:t>
            </w:r>
            <w:r w:rsidRPr="005D74FB">
              <w:rPr>
                <w:rFonts w:ascii="Calibri" w:eastAsia="Arial" w:hAnsi="Calibri" w:cs="Arial"/>
                <w:b/>
                <w:bCs/>
                <w:color w:val="000000"/>
                <w:szCs w:val="24"/>
                <w:lang w:eastAsia="ar-SA"/>
              </w:rPr>
              <w:t xml:space="preserve"> Φασολάκια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στρογγυλά</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val="en-GB" w:eastAsia="ar-SA"/>
              </w:rPr>
            </w:pPr>
            <w:r w:rsidRPr="005D74FB">
              <w:rPr>
                <w:rFonts w:ascii="Arial" w:eastAsia="Arial" w:hAnsi="Arial" w:cs="Arial"/>
                <w:color w:val="000000"/>
                <w:sz w:val="20"/>
                <w:szCs w:val="20"/>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Arial" w:hAnsi="Calibri" w:cs="Arial"/>
                <w:b/>
                <w:bCs/>
                <w:color w:val="000000"/>
                <w:szCs w:val="24"/>
                <w:lang w:eastAsia="ar-SA"/>
              </w:rPr>
            </w:pPr>
            <w:r w:rsidRPr="005D74FB">
              <w:rPr>
                <w:rFonts w:ascii="Calibri" w:eastAsia="Arial" w:hAnsi="Calibri" w:cs="Arial"/>
                <w:b/>
                <w:bCs/>
                <w:color w:val="000000"/>
                <w:szCs w:val="24"/>
                <w:lang w:eastAsia="ar-SA"/>
              </w:rPr>
              <w:t>7.2. Λαχανικά ανάμεικτα κομμένα</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Arial" w:eastAsia="Arial" w:hAnsi="Arial" w:cs="Arial"/>
                <w:color w:val="000000"/>
                <w:sz w:val="20"/>
                <w:szCs w:val="20"/>
                <w:lang w:eastAsia="ar-SA"/>
              </w:rPr>
            </w:pPr>
            <w:r w:rsidRPr="005D74FB">
              <w:rPr>
                <w:rFonts w:ascii="Arial" w:eastAsia="Arial" w:hAnsi="Arial" w:cs="Arial"/>
                <w:color w:val="000000"/>
                <w:sz w:val="20"/>
                <w:szCs w:val="20"/>
                <w:lang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7.3. Σπανάκι</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eastAsia="ar-SA"/>
              </w:rPr>
            </w:pPr>
            <w:r w:rsidRPr="005D74FB">
              <w:rPr>
                <w:rFonts w:ascii="Arial" w:eastAsia="Arial" w:hAnsi="Arial" w:cs="Arial"/>
                <w:color w:val="000000"/>
                <w:sz w:val="20"/>
                <w:szCs w:val="20"/>
                <w:lang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7.4. Αρακάς</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eastAsia="ar-SA"/>
              </w:rPr>
            </w:pPr>
            <w:r w:rsidRPr="005D74FB">
              <w:rPr>
                <w:rFonts w:ascii="Arial" w:eastAsia="Arial" w:hAnsi="Arial" w:cs="Arial"/>
                <w:color w:val="000000"/>
                <w:sz w:val="20"/>
                <w:szCs w:val="20"/>
                <w:lang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 xml:space="preserve">7.5 Σκόρδο τριμμένο 250 </w:t>
            </w:r>
            <w:proofErr w:type="spellStart"/>
            <w:r w:rsidRPr="005D74FB">
              <w:rPr>
                <w:rFonts w:ascii="Calibri" w:eastAsia="Arial" w:hAnsi="Calibri" w:cs="Arial"/>
                <w:b/>
                <w:bCs/>
                <w:color w:val="000000"/>
                <w:szCs w:val="24"/>
                <w:lang w:eastAsia="ar-SA"/>
              </w:rPr>
              <w:t>γρμ</w:t>
            </w:r>
            <w:proofErr w:type="spellEnd"/>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eastAsia="ar-SA"/>
              </w:rPr>
            </w:pPr>
            <w:r w:rsidRPr="005D74FB">
              <w:rPr>
                <w:rFonts w:ascii="Arial" w:eastAsia="Arial" w:hAnsi="Arial" w:cs="Arial"/>
                <w:color w:val="000000"/>
                <w:sz w:val="20"/>
                <w:szCs w:val="20"/>
                <w:lang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Τα κατεψυγμένα λαχανικά να πληρούν τους όρους του Κώδικα Τροφίμων και Ποτών και τις εκάστοτε υγειονομικές διατάξεις και διατάξεις της Ευρωπαϊκής Ένωσης σε ότι αφορά στην επιθεώρηση, εισαγωγή, συντήρηση, επεξεργασία, εμπορία αυτών.</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val="en-GB" w:eastAsia="ar-SA"/>
              </w:rPr>
            </w:pPr>
            <w:r w:rsidRPr="005D74FB">
              <w:rPr>
                <w:rFonts w:ascii="Arial" w:eastAsia="Arial" w:hAnsi="Arial" w:cs="Arial"/>
                <w:color w:val="000000"/>
                <w:sz w:val="20"/>
                <w:szCs w:val="20"/>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2. Τα χορηγούμενα κατεψυγμένα λαχανικά θα είναι Α ποιότητας για κάθε είδος, κατεψυγμένα κατά μονάδα (</w:t>
            </w:r>
            <w:r w:rsidRPr="005D74FB">
              <w:rPr>
                <w:rFonts w:ascii="Calibri" w:eastAsia="Arial" w:hAnsi="Calibri" w:cs="Arial"/>
                <w:color w:val="000000"/>
                <w:szCs w:val="24"/>
                <w:lang w:val="en-GB" w:eastAsia="ar-SA"/>
              </w:rPr>
              <w:t>IQF</w:t>
            </w:r>
            <w:r w:rsidRPr="005D74FB">
              <w:rPr>
                <w:rFonts w:ascii="Calibri" w:eastAsia="Arial" w:hAnsi="Calibri" w:cs="Arial"/>
                <w:color w:val="000000"/>
                <w:szCs w:val="24"/>
                <w:lang w:eastAsia="ar-SA"/>
              </w:rPr>
              <w:t xml:space="preserve">), καλά διατηρημένα και απ’ ευθείας βγαλμένα από την κατάψυξη ώστε να μην έχουν </w:t>
            </w:r>
            <w:r w:rsidRPr="005D74FB">
              <w:rPr>
                <w:rFonts w:ascii="Calibri" w:eastAsia="Arial" w:hAnsi="Calibri" w:cs="Arial"/>
                <w:color w:val="000000"/>
                <w:szCs w:val="24"/>
                <w:lang w:eastAsia="ar-SA"/>
              </w:rPr>
              <w:lastRenderedPageBreak/>
              <w:t>ξεπαγώσει καθόλου.</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val="en-GB" w:eastAsia="ar-SA"/>
              </w:rPr>
            </w:pPr>
            <w:r w:rsidRPr="005D74FB">
              <w:rPr>
                <w:rFonts w:ascii="Arial" w:eastAsia="Arial" w:hAnsi="Arial" w:cs="Arial"/>
                <w:color w:val="000000"/>
                <w:sz w:val="20"/>
                <w:szCs w:val="20"/>
                <w:lang w:val="en-GB" w:eastAsia="ar-SA"/>
              </w:rPr>
              <w:lastRenderedPageBreak/>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3. Να βρίσκονται σε κατάσταση κατάψυξης κατά την παράδοση</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val="en-GB" w:eastAsia="ar-SA"/>
              </w:rPr>
            </w:pPr>
            <w:r w:rsidRPr="005D74FB">
              <w:rPr>
                <w:rFonts w:ascii="Arial" w:eastAsia="Arial" w:hAnsi="Arial" w:cs="Arial"/>
                <w:color w:val="000000"/>
                <w:sz w:val="20"/>
                <w:szCs w:val="20"/>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4. </w:t>
            </w:r>
            <w:r w:rsidRPr="005D74FB">
              <w:rPr>
                <w:rFonts w:ascii="Calibri" w:eastAsia="Calibri" w:hAnsi="Calibri" w:cs="Calibri"/>
                <w:szCs w:val="24"/>
                <w:lang w:eastAsia="ar-SA"/>
              </w:rPr>
              <w:t>Να μην περιέχουν τεχνητή χρώση, άρωμα ή προσθήκη οργανικής ή ανόργανης ουσίας.</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Arial" w:eastAsia="Arial" w:hAnsi="Arial" w:cs="Arial"/>
                <w:color w:val="000000"/>
                <w:sz w:val="20"/>
                <w:szCs w:val="20"/>
                <w:lang w:eastAsia="ar-SA"/>
              </w:rPr>
            </w:pPr>
            <w:r w:rsidRPr="005D74FB">
              <w:rPr>
                <w:rFonts w:ascii="Arial" w:eastAsia="Arial" w:hAnsi="Arial" w:cs="Arial"/>
                <w:color w:val="000000"/>
                <w:sz w:val="20"/>
                <w:szCs w:val="20"/>
                <w:lang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120" w:line="276" w:lineRule="auto"/>
              <w:jc w:val="both"/>
              <w:rPr>
                <w:rFonts w:ascii="Calibri" w:eastAsia="Calibri" w:hAnsi="Calibri" w:cs="Calibri"/>
                <w:szCs w:val="24"/>
                <w:lang w:eastAsia="ar-SA"/>
              </w:rPr>
            </w:pPr>
            <w:r w:rsidRPr="005D74FB">
              <w:rPr>
                <w:rFonts w:ascii="Calibri" w:eastAsia="Arial" w:hAnsi="Calibri" w:cs="Arial"/>
                <w:color w:val="000000"/>
                <w:szCs w:val="24"/>
                <w:lang w:eastAsia="ar-SA"/>
              </w:rPr>
              <w:t xml:space="preserve">5. </w:t>
            </w:r>
            <w:r w:rsidRPr="005D74FB">
              <w:rPr>
                <w:rFonts w:ascii="Calibri" w:eastAsia="Calibri" w:hAnsi="Calibri" w:cs="Calibri"/>
                <w:szCs w:val="24"/>
                <w:lang w:eastAsia="ar-SA"/>
              </w:rPr>
              <w:t>Να είναι καθαρισμένα και να είναι απαλλαγμένα ξένων σωμάτων.</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Arial" w:eastAsia="Arial" w:hAnsi="Arial" w:cs="Arial"/>
                <w:color w:val="000000"/>
                <w:sz w:val="20"/>
                <w:szCs w:val="20"/>
                <w:lang w:eastAsia="ar-SA"/>
              </w:rPr>
            </w:pPr>
            <w:r w:rsidRPr="005D74FB">
              <w:rPr>
                <w:rFonts w:ascii="Arial" w:eastAsia="Arial" w:hAnsi="Arial" w:cs="Arial"/>
                <w:color w:val="000000"/>
                <w:sz w:val="20"/>
                <w:szCs w:val="20"/>
                <w:lang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120" w:line="276" w:lineRule="auto"/>
              <w:jc w:val="both"/>
              <w:rPr>
                <w:rFonts w:ascii="Calibri" w:eastAsia="Calibri" w:hAnsi="Calibri" w:cs="Calibri"/>
                <w:szCs w:val="24"/>
                <w:lang w:eastAsia="ar-SA"/>
              </w:rPr>
            </w:pPr>
            <w:r w:rsidRPr="005D74FB">
              <w:rPr>
                <w:rFonts w:ascii="Calibri" w:eastAsia="Arial" w:hAnsi="Calibri" w:cs="Arial"/>
                <w:color w:val="000000"/>
                <w:szCs w:val="24"/>
                <w:lang w:eastAsia="ar-SA"/>
              </w:rPr>
              <w:t xml:space="preserve">6. </w:t>
            </w:r>
            <w:r w:rsidRPr="005D74FB">
              <w:rPr>
                <w:rFonts w:ascii="Calibri" w:eastAsia="Calibri" w:hAnsi="Calibri" w:cs="Calibri"/>
                <w:szCs w:val="24"/>
                <w:lang w:eastAsia="ar-SA"/>
              </w:rPr>
              <w:t>Να έχουν υποστεί βαθιά κατάψυξη σύμφωνα με τις κείμενες διατάξεις και να μην έχουν υποστεί επανακατάψυξη.</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Arial" w:eastAsia="Arial" w:hAnsi="Arial" w:cs="Arial"/>
                <w:color w:val="000000"/>
                <w:sz w:val="20"/>
                <w:szCs w:val="20"/>
                <w:lang w:eastAsia="ar-SA"/>
              </w:rPr>
            </w:pPr>
            <w:r w:rsidRPr="005D74FB">
              <w:rPr>
                <w:rFonts w:ascii="Arial" w:eastAsia="Arial" w:hAnsi="Arial" w:cs="Arial"/>
                <w:color w:val="000000"/>
                <w:sz w:val="20"/>
                <w:szCs w:val="20"/>
                <w:lang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Τα χορηγούμενα κατεψυγμένα λαχανικά θα έχουν ποσοστό επίπαγου σύμφωνα με το ισχύον προεδρικό διάταγμα.</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eastAsia="ar-SA"/>
              </w:rPr>
            </w:pPr>
            <w:r w:rsidRPr="005D74FB">
              <w:rPr>
                <w:rFonts w:ascii="Arial" w:eastAsia="Arial" w:hAnsi="Arial" w:cs="Arial"/>
                <w:color w:val="000000"/>
                <w:sz w:val="20"/>
                <w:szCs w:val="20"/>
                <w:lang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eastAsia="ar-SA"/>
              </w:rPr>
            </w:pPr>
          </w:p>
        </w:tc>
      </w:tr>
      <w:tr w:rsidR="005D74FB" w:rsidRPr="005D74FB" w:rsidTr="00C316A7">
        <w:tc>
          <w:tcPr>
            <w:tcW w:w="6308"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8. Τα κατεψυγμένα λαχανικά θα παραδίδονται σύμφωνα με τις εκάστοτε ισχύουσες Υγειονομικές και Κοινοτικές διατάξεις και τους όρους του Κώδικα Τροφίμων και Ποτών.</w:t>
            </w:r>
          </w:p>
        </w:tc>
        <w:tc>
          <w:tcPr>
            <w:tcW w:w="1559"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val="en-GB" w:eastAsia="ar-SA"/>
              </w:rPr>
            </w:pPr>
            <w:r w:rsidRPr="005D74FB">
              <w:rPr>
                <w:rFonts w:ascii="Arial" w:eastAsia="Arial" w:hAnsi="Arial" w:cs="Arial"/>
                <w:color w:val="000000"/>
                <w:sz w:val="20"/>
                <w:szCs w:val="20"/>
                <w:lang w:val="en-GB" w:eastAsia="ar-SA"/>
              </w:rPr>
              <w:t>ΝΑΙ</w:t>
            </w:r>
          </w:p>
        </w:tc>
        <w:tc>
          <w:tcPr>
            <w:tcW w:w="1279"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8"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after="0" w:line="240" w:lineRule="auto"/>
              <w:textAlignment w:val="baseline"/>
              <w:rPr>
                <w:rFonts w:eastAsia="Times New Roman" w:cstheme="minorHAnsi"/>
                <w:lang w:eastAsia="el-GR"/>
              </w:rPr>
            </w:pPr>
            <w:r w:rsidRPr="005D74FB">
              <w:rPr>
                <w:rFonts w:ascii="Times New Roman" w:eastAsia="Arial" w:hAnsi="Times New Roman" w:cs="Arial"/>
                <w:color w:val="000000"/>
                <w:sz w:val="24"/>
                <w:szCs w:val="24"/>
                <w:lang w:eastAsia="el-GR"/>
              </w:rPr>
              <w:t xml:space="preserve">9. </w:t>
            </w:r>
            <w:r w:rsidRPr="005D74FB">
              <w:rPr>
                <w:rFonts w:eastAsia="Times New Roman" w:cstheme="minorHAnsi"/>
                <w:lang w:eastAsia="el-GR"/>
              </w:rPr>
              <w:t>Σκόρδο τριμμένο σε συσκευασία εμπορίου περιεκτικότητας 250gr προϊόντος, θα αναγράφεται σε αυτή ο παραγωγός, το σύνολο των στοιχείων που πιστοποιούν το προϊόν και η ημερομηνία λήξης του.</w:t>
            </w:r>
          </w:p>
          <w:p w:rsidR="005D74FB" w:rsidRPr="005D74FB" w:rsidRDefault="005D74FB" w:rsidP="005D74FB">
            <w:pPr>
              <w:widowControl w:val="0"/>
              <w:suppressAutoHyphens/>
              <w:spacing w:after="0" w:line="240" w:lineRule="auto"/>
              <w:textAlignment w:val="baseline"/>
              <w:rPr>
                <w:rFonts w:ascii="Segoe UI" w:eastAsia="Times New Roman" w:hAnsi="Segoe UI" w:cs="Segoe UI"/>
                <w:sz w:val="18"/>
                <w:szCs w:val="18"/>
                <w:lang w:eastAsia="el-GR"/>
              </w:rPr>
            </w:pPr>
            <w:r w:rsidRPr="005D74FB">
              <w:rPr>
                <w:rFonts w:eastAsia="Times New Roman" w:cstheme="minorHAnsi"/>
                <w:lang w:eastAsia="el-GR"/>
              </w:rPr>
              <w:t>Να πληρούν τους όρους του Κ.Τ.Π. και τις ισχύουσες Κοινοτικές και υγειονομικές Διατάξεις</w:t>
            </w:r>
          </w:p>
        </w:tc>
        <w:tc>
          <w:tcPr>
            <w:tcW w:w="155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Arial" w:eastAsia="Arial" w:hAnsi="Arial" w:cs="Arial"/>
                <w:color w:val="000000"/>
                <w:sz w:val="20"/>
                <w:szCs w:val="20"/>
                <w:lang w:eastAsia="ar-SA"/>
              </w:rPr>
            </w:pPr>
            <w:r w:rsidRPr="005D74FB">
              <w:rPr>
                <w:rFonts w:ascii="Arial" w:eastAsia="Arial" w:hAnsi="Arial" w:cs="Arial"/>
                <w:color w:val="000000"/>
                <w:sz w:val="20"/>
                <w:szCs w:val="20"/>
                <w:lang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2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10. Η συσκευασία των προϊόντων θα είναι κατάλληλα αεροστεγής και θα φέρει τις απαραίτητες ενδείξεις (είδος, ημερομηνία κατάψυξης, ημερομηνία λήξης, χώρα προέλευσης, καθαρό βάρος).</w:t>
            </w:r>
          </w:p>
        </w:tc>
        <w:tc>
          <w:tcPr>
            <w:tcW w:w="155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val="en-GB" w:eastAsia="ar-SA"/>
              </w:rPr>
            </w:pPr>
            <w:r w:rsidRPr="005D74FB">
              <w:rPr>
                <w:rFonts w:ascii="Arial" w:eastAsia="Arial" w:hAnsi="Arial" w:cs="Arial"/>
                <w:color w:val="000000"/>
                <w:sz w:val="20"/>
                <w:szCs w:val="20"/>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11. Τα προσφερόμενα είδη θα παραλαμβάνονται το πρώτο τέταρτο του δηλωμένου χρόνου διατηρησιμότητας τους.</w:t>
            </w:r>
          </w:p>
        </w:tc>
        <w:tc>
          <w:tcPr>
            <w:tcW w:w="155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val="en-GB" w:eastAsia="ar-SA"/>
              </w:rPr>
            </w:pPr>
            <w:r w:rsidRPr="005D74FB">
              <w:rPr>
                <w:rFonts w:ascii="Arial" w:eastAsia="Arial" w:hAnsi="Arial" w:cs="Arial"/>
                <w:color w:val="000000"/>
                <w:sz w:val="20"/>
                <w:szCs w:val="20"/>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12. Τα κατεψυγμένα λαχανικά θα μεταφέρονται προς τις αποθήκες του Νοσοκομείου με οχήματα αυτοδύναμου ψύξεως ώστε να εξασφαλίζεται σε όλη τη διάρκεια της μεταφορά θερμοκρασία </w:t>
            </w:r>
            <w:r w:rsidRPr="005D74FB">
              <w:rPr>
                <w:rFonts w:ascii="Calibri" w:eastAsia="Arial" w:hAnsi="Calibri" w:cs="Arial Narrow"/>
                <w:color w:val="000000"/>
                <w:szCs w:val="24"/>
                <w:lang w:eastAsia="ar-SA"/>
              </w:rPr>
              <w:t xml:space="preserve">≤ </w:t>
            </w:r>
            <w:r w:rsidRPr="005D74FB">
              <w:rPr>
                <w:rFonts w:ascii="Calibri" w:eastAsia="Arial" w:hAnsi="Calibri" w:cs="Arial"/>
                <w:color w:val="000000"/>
                <w:szCs w:val="24"/>
                <w:lang w:eastAsia="ar-SA"/>
              </w:rPr>
              <w:t xml:space="preserve"> -18ο</w:t>
            </w:r>
            <w:r w:rsidRPr="005D74FB">
              <w:rPr>
                <w:rFonts w:ascii="Calibri" w:eastAsia="Arial" w:hAnsi="Calibri" w:cs="Arial"/>
                <w:color w:val="000000"/>
                <w:szCs w:val="24"/>
                <w:lang w:val="en-GB" w:eastAsia="ar-SA"/>
              </w:rPr>
              <w:t>C</w:t>
            </w:r>
            <w:r w:rsidRPr="005D74FB">
              <w:rPr>
                <w:rFonts w:ascii="Calibri" w:eastAsia="Arial" w:hAnsi="Calibri" w:cs="Arial"/>
                <w:color w:val="000000"/>
                <w:szCs w:val="24"/>
                <w:lang w:eastAsia="ar-SA"/>
              </w:rPr>
              <w:t>. Τα μέσα μεταφοράς θα φέρουν καταγραφικά θερμοκρασίας. Τα έντυπα των καταγραφικών να είναι στη διάθεση του Νοσοκομείου όποτε ζητηθούν.</w:t>
            </w:r>
          </w:p>
        </w:tc>
        <w:tc>
          <w:tcPr>
            <w:tcW w:w="1559"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Times New Roman" w:eastAsia="Times New Roman" w:hAnsi="Times New Roman" w:cs="Times New Roman"/>
                <w:sz w:val="20"/>
                <w:szCs w:val="20"/>
                <w:lang w:val="en-GB" w:eastAsia="ar-SA"/>
              </w:rPr>
            </w:pPr>
            <w:r w:rsidRPr="005D74FB">
              <w:rPr>
                <w:rFonts w:ascii="Arial" w:eastAsia="Arial" w:hAnsi="Arial" w:cs="Arial"/>
                <w:color w:val="000000"/>
                <w:sz w:val="20"/>
                <w:szCs w:val="20"/>
                <w:lang w:val="en-GB" w:eastAsia="ar-SA"/>
              </w:rPr>
              <w:t>ΝΑΙ</w:t>
            </w:r>
          </w:p>
        </w:tc>
        <w:tc>
          <w:tcPr>
            <w:tcW w:w="1279"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Calibri"/>
          <w:szCs w:val="24"/>
          <w:lang w:val="en-GB" w:eastAsia="ar-SA"/>
        </w:rPr>
      </w:pPr>
    </w:p>
    <w:p w:rsidR="005D74FB" w:rsidRPr="005D74FB" w:rsidRDefault="005D74FB" w:rsidP="005D74FB">
      <w:pPr>
        <w:suppressAutoHyphens/>
        <w:spacing w:after="0" w:line="240" w:lineRule="auto"/>
        <w:ind w:left="-992"/>
        <w:jc w:val="both"/>
        <w:rPr>
          <w:rFonts w:ascii="Calibri" w:eastAsia="Times New Roman" w:hAnsi="Calibri" w:cs="Calibri"/>
          <w:szCs w:val="24"/>
          <w:lang w:val="en-GB" w:eastAsia="ar-SA"/>
        </w:rPr>
      </w:pPr>
    </w:p>
    <w:p w:rsidR="005D74FB" w:rsidRPr="005D74FB" w:rsidRDefault="005D74FB" w:rsidP="005D74FB">
      <w:pPr>
        <w:suppressAutoHyphens/>
        <w:spacing w:after="0" w:line="240" w:lineRule="auto"/>
        <w:ind w:left="-284"/>
        <w:jc w:val="both"/>
        <w:rPr>
          <w:rFonts w:ascii="Calibri" w:eastAsia="SimSun" w:hAnsi="Calibri" w:cs="Calibri"/>
          <w:b/>
          <w:iCs/>
          <w:szCs w:val="24"/>
          <w:lang w:val="en-GB" w:eastAsia="ar-SA"/>
        </w:rPr>
      </w:pPr>
      <w:r w:rsidRPr="005D74FB">
        <w:rPr>
          <w:rFonts w:ascii="Calibri" w:eastAsia="SimSun" w:hAnsi="Calibri" w:cs="Calibri"/>
          <w:b/>
          <w:iCs/>
          <w:szCs w:val="24"/>
          <w:lang w:val="en-GB" w:eastAsia="ar-SA"/>
        </w:rPr>
        <w:t>ΤΜΗΜΑ 8: ΠΡΟΪΟΝΤΑ ΑΡΤΟΠΟΙΙΑΣ</w:t>
      </w:r>
    </w:p>
    <w:tbl>
      <w:tblPr>
        <w:tblW w:w="10868" w:type="dxa"/>
        <w:tblInd w:w="-566" w:type="dxa"/>
        <w:tblLayout w:type="fixed"/>
        <w:tblCellMar>
          <w:left w:w="1" w:type="dxa"/>
          <w:right w:w="0" w:type="dxa"/>
        </w:tblCellMar>
        <w:tblLook w:val="0000" w:firstRow="0" w:lastRow="0" w:firstColumn="0" w:lastColumn="0" w:noHBand="0" w:noVBand="0"/>
      </w:tblPr>
      <w:tblGrid>
        <w:gridCol w:w="6306"/>
        <w:gridCol w:w="1558"/>
        <w:gridCol w:w="1279"/>
        <w:gridCol w:w="1700"/>
        <w:gridCol w:w="25"/>
      </w:tblGrid>
      <w:tr w:rsidR="005D74FB" w:rsidRPr="005D74FB" w:rsidTr="00C316A7">
        <w:tc>
          <w:tcPr>
            <w:tcW w:w="6308"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5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27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1"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2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8.1. </w:t>
            </w:r>
            <w:r w:rsidRPr="005D74FB">
              <w:rPr>
                <w:rFonts w:ascii="Calibri" w:eastAsia="Arial" w:hAnsi="Calibri" w:cs="Arial"/>
                <w:b/>
                <w:bCs/>
                <w:color w:val="000000"/>
                <w:szCs w:val="24"/>
                <w:lang w:eastAsia="ar-SA"/>
              </w:rPr>
              <w:t>Άρτος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λευκός</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8"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8.2. </w:t>
            </w:r>
            <w:r w:rsidRPr="005D74FB">
              <w:rPr>
                <w:rFonts w:ascii="Calibri" w:eastAsia="Arial" w:hAnsi="Calibri" w:cs="Arial"/>
                <w:b/>
                <w:bCs/>
                <w:color w:val="000000"/>
                <w:szCs w:val="24"/>
                <w:lang w:eastAsia="ar-SA"/>
              </w:rPr>
              <w:t>Άρτος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σίκαλης</w:t>
            </w:r>
          </w:p>
        </w:tc>
        <w:tc>
          <w:tcPr>
            <w:tcW w:w="1559"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8"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  8.3. </w:t>
            </w:r>
            <w:r w:rsidRPr="005D74FB">
              <w:rPr>
                <w:rFonts w:ascii="Calibri" w:eastAsia="Arial" w:hAnsi="Calibri" w:cs="Arial"/>
                <w:b/>
                <w:bCs/>
                <w:color w:val="000000"/>
                <w:szCs w:val="24"/>
                <w:lang w:eastAsia="ar-SA"/>
              </w:rPr>
              <w:t>Ψωμάκια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λευκά</w:t>
            </w:r>
            <w:r w:rsidRPr="005D74FB">
              <w:rPr>
                <w:rFonts w:ascii="Calibri" w:eastAsia="Arial" w:hAnsi="Calibri" w:cs="Arial"/>
                <w:b/>
                <w:bCs/>
                <w:color w:val="000000"/>
                <w:szCs w:val="24"/>
                <w:lang w:val="en-GB" w:eastAsia="ar-SA"/>
              </w:rPr>
              <w:t xml:space="preserve"> 100γρμ</w:t>
            </w:r>
          </w:p>
        </w:tc>
        <w:tc>
          <w:tcPr>
            <w:tcW w:w="155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1. Τα</w:t>
            </w:r>
            <w:r w:rsidRPr="005D74FB">
              <w:rPr>
                <w:rFonts w:ascii="Calibri" w:eastAsia="Arial" w:hAnsi="Calibri" w:cs="Arial"/>
                <w:color w:val="000000"/>
                <w:szCs w:val="24"/>
                <w:lang w:val="en-GB" w:eastAsia="ar-SA"/>
              </w:rPr>
              <w:t> </w:t>
            </w:r>
            <w:r w:rsidRPr="005D74FB">
              <w:rPr>
                <w:rFonts w:ascii="Calibri" w:eastAsia="Arial" w:hAnsi="Calibri" w:cs="Arial"/>
                <w:color w:val="000000"/>
                <w:szCs w:val="24"/>
                <w:lang w:eastAsia="ar-SA"/>
              </w:rPr>
              <w:t xml:space="preserve"> χορηγούμενα είδη, να είναι πρώτης (Α΄) ποιότητας, να έχουν παραχθεί με τα οριζόμενα Κώδικα Τροφίμων και Ποτών σύμφωνα με τις ισχύουσες κτηνιατρικές και υγειονομικές διατάξεις και να πληρούν τα αναφερόμενα και οριζόμενα στο</w:t>
            </w:r>
            <w:r w:rsidRPr="005D74FB">
              <w:rPr>
                <w:rFonts w:ascii="Calibri" w:eastAsia="Arial" w:hAnsi="Calibri" w:cs="Arial"/>
                <w:color w:val="000000"/>
                <w:szCs w:val="24"/>
                <w:lang w:val="en-GB" w:eastAsia="ar-SA"/>
              </w:rPr>
              <w:t> </w:t>
            </w:r>
            <w:r w:rsidRPr="005D74FB">
              <w:rPr>
                <w:rFonts w:ascii="Calibri" w:eastAsia="Arial" w:hAnsi="Calibri" w:cs="Arial"/>
                <w:b/>
                <w:bCs/>
                <w:color w:val="000000"/>
                <w:szCs w:val="24"/>
                <w:lang w:eastAsia="ar-SA"/>
              </w:rPr>
              <w:t xml:space="preserve">Ν 3526/2007 – ΦΕΚ </w:t>
            </w:r>
            <w:r w:rsidRPr="005D74FB">
              <w:rPr>
                <w:rFonts w:ascii="Calibri" w:eastAsia="Arial" w:hAnsi="Calibri" w:cs="Arial"/>
                <w:b/>
                <w:bCs/>
                <w:color w:val="000000"/>
                <w:szCs w:val="24"/>
                <w:lang w:eastAsia="ar-SA"/>
              </w:rPr>
              <w:lastRenderedPageBreak/>
              <w:t>24/Α’/9.2.2007</w:t>
            </w:r>
            <w:r w:rsidRPr="005D74FB">
              <w:rPr>
                <w:rFonts w:ascii="Calibri" w:eastAsia="Arial" w:hAnsi="Calibri" w:cs="Arial"/>
                <w:b/>
                <w:bCs/>
                <w:color w:val="000000"/>
                <w:szCs w:val="24"/>
                <w:lang w:val="en-GB" w:eastAsia="ar-SA"/>
              </w:rPr>
              <w:t> </w:t>
            </w:r>
            <w:r w:rsidRPr="005D74FB">
              <w:rPr>
                <w:rFonts w:ascii="Calibri" w:eastAsia="Arial" w:hAnsi="Calibri" w:cs="Arial"/>
                <w:color w:val="000000"/>
                <w:szCs w:val="24"/>
                <w:lang w:eastAsia="ar-SA"/>
              </w:rPr>
              <w:t>«Παραγωγή και διάθεση προϊόντων αρτοποιίας και συναφείς</w:t>
            </w:r>
            <w:r w:rsidRPr="005D74FB">
              <w:rPr>
                <w:rFonts w:ascii="Calibri" w:eastAsia="Arial" w:hAnsi="Calibri" w:cs="Arial"/>
                <w:color w:val="000000"/>
                <w:szCs w:val="24"/>
                <w:lang w:val="en-GB" w:eastAsia="ar-SA"/>
              </w:rPr>
              <w:t> </w:t>
            </w:r>
            <w:r w:rsidRPr="005D74FB">
              <w:rPr>
                <w:rFonts w:ascii="Calibri" w:eastAsia="Arial" w:hAnsi="Calibri" w:cs="Arial"/>
                <w:color w:val="000000"/>
                <w:szCs w:val="24"/>
                <w:lang w:eastAsia="ar-SA"/>
              </w:rPr>
              <w:t>διατάξεις» και</w:t>
            </w:r>
            <w:r w:rsidRPr="005D74FB">
              <w:rPr>
                <w:rFonts w:ascii="Calibri" w:eastAsia="Arial" w:hAnsi="Calibri" w:cs="Arial"/>
                <w:color w:val="000000"/>
                <w:szCs w:val="24"/>
                <w:lang w:val="en-GB" w:eastAsia="ar-SA"/>
              </w:rPr>
              <w:t> </w:t>
            </w:r>
            <w:r w:rsidRPr="005D74FB">
              <w:rPr>
                <w:rFonts w:ascii="Calibri" w:eastAsia="Arial" w:hAnsi="Calibri" w:cs="Arial"/>
                <w:b/>
                <w:bCs/>
                <w:color w:val="000000"/>
                <w:szCs w:val="24"/>
                <w:lang w:eastAsia="ar-SA"/>
              </w:rPr>
              <w:t>Α. οικ. 4730/209/Φ.17.1/2008</w:t>
            </w:r>
            <w:r w:rsidRPr="005D74FB">
              <w:rPr>
                <w:rFonts w:ascii="Calibri" w:eastAsia="Arial" w:hAnsi="Calibri" w:cs="Arial"/>
                <w:b/>
                <w:bCs/>
                <w:color w:val="000000"/>
                <w:szCs w:val="24"/>
                <w:lang w:val="en-GB" w:eastAsia="ar-SA"/>
              </w:rPr>
              <w:t> </w:t>
            </w:r>
            <w:r w:rsidRPr="005D74FB">
              <w:rPr>
                <w:rFonts w:ascii="Calibri" w:eastAsia="Arial" w:hAnsi="Calibri" w:cs="Arial"/>
                <w:color w:val="000000"/>
                <w:szCs w:val="24"/>
                <w:lang w:eastAsia="ar-SA"/>
              </w:rPr>
              <w:t>«Καθορισμός δυναμικότητας παραγωγής κλιβάνων παραγωγής προϊόντων αρτοποιίας και διαδικασίας αδειοδότησης» σε εφαρμογή της παρ. 3 του άρθρου 2 και της παρ. 11 του άρθρου 20 του Ν3526/2007 «Παραγωγή και διάθεση προϊόντων αρτοποιίας και συναφείς διατάξεις».</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lastRenderedPageBreak/>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eastAsia="ar-SA"/>
              </w:rPr>
            </w:pPr>
          </w:p>
        </w:tc>
      </w:tr>
      <w:tr w:rsidR="005D74FB" w:rsidRPr="005D74FB" w:rsidTr="00C316A7">
        <w:tc>
          <w:tcPr>
            <w:tcW w:w="630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2.  Οι λευκοί άρτοι να παρασκευάζονται από αλεύρι Α΄ ποιότητας τύπου Μ χωριάτικο, σε τεμάχια του μισού ή του ενός κιλού,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sidRPr="005D74FB">
              <w:rPr>
                <w:rFonts w:ascii="Calibri" w:eastAsia="Arial" w:hAnsi="Calibri" w:cs="Arial"/>
                <w:color w:val="000000"/>
                <w:szCs w:val="24"/>
                <w:lang w:eastAsia="ar-SA"/>
              </w:rPr>
              <w:t>εκκλιβανισμό</w:t>
            </w:r>
            <w:proofErr w:type="spellEnd"/>
            <w:r w:rsidRPr="005D74FB">
              <w:rPr>
                <w:rFonts w:ascii="Calibri" w:eastAsia="Arial" w:hAnsi="Calibri" w:cs="Arial"/>
                <w:color w:val="000000"/>
                <w:szCs w:val="24"/>
                <w:lang w:eastAsia="ar-SA"/>
              </w:rPr>
              <w:t xml:space="preserve"> του με δικαιολογημένη μόνο τη νόμιμη αγορανομική αυξομείωση ως προς το βάρος του. Να είναι ισοβαρείς φρατζόλες, που να έχουν ψηθεί την ίδια μέρα της διάθεσης. Να είναι καλά ζυμωμένο και ψημένο και να έχει την κανονική και νόμιμη υγρασία του. Το νερό που θα χρησιμοποιείται θα είναι πόσιμο. Απαγορεύεται η χρησιμοποίηση λυκίσκου. Η </w:t>
            </w:r>
            <w:proofErr w:type="spellStart"/>
            <w:r w:rsidRPr="005D74FB">
              <w:rPr>
                <w:rFonts w:ascii="Calibri" w:eastAsia="Arial" w:hAnsi="Calibri" w:cs="Arial"/>
                <w:color w:val="000000"/>
                <w:szCs w:val="24"/>
                <w:lang w:eastAsia="ar-SA"/>
              </w:rPr>
              <w:t>έψηση</w:t>
            </w:r>
            <w:proofErr w:type="spellEnd"/>
            <w:r w:rsidRPr="005D74FB">
              <w:rPr>
                <w:rFonts w:ascii="Calibri" w:eastAsia="Arial" w:hAnsi="Calibri" w:cs="Arial"/>
                <w:color w:val="000000"/>
                <w:szCs w:val="24"/>
                <w:lang w:eastAsia="ar-SA"/>
              </w:rPr>
              <w:t xml:space="preserve"> με επαφή των τεμαχίων επιτρέπεται σε βαθμό 15%. Το ψήσιμο θα πρέπει να είναι ομοιογενές και να ξεχωρίζει κόρα και ψίχα. Η κόρα (φλόγωμα) θα πρέπει να είναι ομοιογενής καθ’ όλη την επιφάνεια. Το μαγειρικό αλάτι να μην ξεπερνά το 1,5% και να πληροί τις προϋποθέσεις του μαγειρικού άλατος. Ο άρτος θα πρέπει να αποκτήσει την θερμοκρασία περιβάλλοντος και να μεταφέρεται όπως προβλέπουν οι σχετικές διατάξεις. Η μεταφορά του άρτου θα γίνεται σε χάρτινες συσκευασίες, μέσα σε κατάλληλα κάνιστρα ή σε καλάθια τα οποία θα τηρούν τους κανόνες υγιεινής των τροφίμων. Απαγορεύεται η χρήση οιασδήποτε ουσίας για την βελτίωση ή την απόκρυψη της τυχόν ελαττωματικότητας των φυσικών ιδιοτήτων ή του χρώματος των αλεύρων. Η μεταφορά των ανωτέρω ειδών θα γίνεται με τα προβλεπόμενα από τον Νόμο αυτοκίνητα, τα οποία θα είναι απόλυτα καθαρά και θα </w:t>
            </w:r>
            <w:proofErr w:type="spellStart"/>
            <w:r w:rsidRPr="005D74FB">
              <w:rPr>
                <w:rFonts w:ascii="Calibri" w:eastAsia="Arial" w:hAnsi="Calibri" w:cs="Arial"/>
                <w:color w:val="000000"/>
                <w:szCs w:val="24"/>
                <w:lang w:eastAsia="ar-SA"/>
              </w:rPr>
              <w:t>απολυμαίνονται</w:t>
            </w:r>
            <w:proofErr w:type="spellEnd"/>
            <w:r w:rsidRPr="005D74FB">
              <w:rPr>
                <w:rFonts w:ascii="Calibri" w:eastAsia="Arial" w:hAnsi="Calibri" w:cs="Arial"/>
                <w:color w:val="000000"/>
                <w:szCs w:val="24"/>
                <w:lang w:eastAsia="ar-SA"/>
              </w:rPr>
              <w:t xml:space="preserve"> τακτικά. Το ψωμί θα πρέπει μα πληροί τους όρους υγιεινής και ποιότητας όπως αυτοί καθορίζονται από τον Κώδικα Τροφίμων και Ποτών, τις σχετικές οδηγίες του ΕΦΕΤ και της ΕΕ.</w:t>
            </w:r>
          </w:p>
        </w:tc>
        <w:tc>
          <w:tcPr>
            <w:tcW w:w="155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08"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after="0" w:line="240" w:lineRule="auto"/>
              <w:ind w:right="90"/>
              <w:jc w:val="both"/>
              <w:rPr>
                <w:rFonts w:ascii="Calibri" w:eastAsia="Times New Roman" w:hAnsi="Calibri" w:cs="Times New Roman"/>
                <w:szCs w:val="24"/>
                <w:lang w:eastAsia="ar-SA"/>
              </w:rPr>
            </w:pPr>
            <w:r w:rsidRPr="005D74FB">
              <w:rPr>
                <w:rFonts w:ascii="Calibri" w:eastAsia="Times New Roman" w:hAnsi="Calibri" w:cs="Arial"/>
                <w:color w:val="000000"/>
                <w:szCs w:val="24"/>
                <w:lang w:eastAsia="ar-SA"/>
              </w:rPr>
              <w:t xml:space="preserve">3. Ο άρτοι σίκαλης θα είναι φρέσκοι, αρίστης </w:t>
            </w:r>
            <w:proofErr w:type="spellStart"/>
            <w:r w:rsidRPr="005D74FB">
              <w:rPr>
                <w:rFonts w:ascii="Calibri" w:eastAsia="Times New Roman" w:hAnsi="Calibri" w:cs="Arial"/>
                <w:color w:val="000000"/>
                <w:szCs w:val="24"/>
                <w:lang w:eastAsia="ar-SA"/>
              </w:rPr>
              <w:t>ποιότητος</w:t>
            </w:r>
            <w:proofErr w:type="spellEnd"/>
            <w:r w:rsidRPr="005D74FB">
              <w:rPr>
                <w:rFonts w:ascii="Calibri" w:eastAsia="Times New Roman" w:hAnsi="Calibri" w:cs="Arial"/>
                <w:color w:val="000000"/>
                <w:szCs w:val="24"/>
                <w:lang w:eastAsia="ar-SA"/>
              </w:rPr>
              <w:t xml:space="preserve">, σε κατάλληλη συσκευασία από ισόποση ανάμειξη αλεύρων σίκαλης και σιταριού. Οι άρτοι να παρασκευάζονται από αλεύρια  Α΄ ποιότητας  σε τεμάχια του μισού ή του ενός κιλού,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sidRPr="005D74FB">
              <w:rPr>
                <w:rFonts w:ascii="Calibri" w:eastAsia="Times New Roman" w:hAnsi="Calibri" w:cs="Arial"/>
                <w:color w:val="000000"/>
                <w:szCs w:val="24"/>
                <w:lang w:eastAsia="ar-SA"/>
              </w:rPr>
              <w:t>εκκλιβανισμό</w:t>
            </w:r>
            <w:proofErr w:type="spellEnd"/>
            <w:r w:rsidRPr="005D74FB">
              <w:rPr>
                <w:rFonts w:ascii="Calibri" w:eastAsia="Times New Roman" w:hAnsi="Calibri" w:cs="Arial"/>
                <w:color w:val="000000"/>
                <w:szCs w:val="24"/>
                <w:lang w:eastAsia="ar-SA"/>
              </w:rPr>
              <w:t xml:space="preserve"> του με δικαιολογημένη μόνο τη νόμιμη αγορανομική αυξομείωση ως προς το βάρος του. Να είναι ισοβαρείς φρατζόλες, που να έχουν ψηθεί την ίδια μέρα της διάθεσης. Να είναι καλά ζυμωμένο και ψημένο και να έχει την κανονική και νόμιμη υγρασία του. Το νερό που θα χρησιμοποιείται θα είναι πόσιμο. Απαγορεύεται η χρησιμοποίηση λυκίσκου. Η </w:t>
            </w:r>
            <w:proofErr w:type="spellStart"/>
            <w:r w:rsidRPr="005D74FB">
              <w:rPr>
                <w:rFonts w:ascii="Calibri" w:eastAsia="Times New Roman" w:hAnsi="Calibri" w:cs="Arial"/>
                <w:color w:val="000000"/>
                <w:szCs w:val="24"/>
                <w:lang w:eastAsia="ar-SA"/>
              </w:rPr>
              <w:t>έψηση</w:t>
            </w:r>
            <w:proofErr w:type="spellEnd"/>
            <w:r w:rsidRPr="005D74FB">
              <w:rPr>
                <w:rFonts w:ascii="Calibri" w:eastAsia="Times New Roman" w:hAnsi="Calibri" w:cs="Arial"/>
                <w:color w:val="000000"/>
                <w:szCs w:val="24"/>
                <w:lang w:eastAsia="ar-SA"/>
              </w:rPr>
              <w:t xml:space="preserve"> με επαφή των τεμαχίων επιτρέπεται σε βαθμό 15%.Το ψήσιμο θα πρέπει να είναι ομοιογενές και να ξεχωρίζει κόρα και ψίχα. Η κόρα (φλόγωμα) θα πρέπει να είναι ομοιογενής καθ’ όλη την επιφάνεια. Το μαγειρικό αλάτι να μην ξεπερνά το 1,5% και να πληροί τις </w:t>
            </w:r>
            <w:r w:rsidRPr="005D74FB">
              <w:rPr>
                <w:rFonts w:ascii="Calibri" w:eastAsia="Times New Roman" w:hAnsi="Calibri" w:cs="Arial"/>
                <w:color w:val="000000"/>
                <w:szCs w:val="24"/>
                <w:lang w:eastAsia="ar-SA"/>
              </w:rPr>
              <w:lastRenderedPageBreak/>
              <w:t xml:space="preserve">προϋποθέσεις του μαγειρικού άλατος και να μην περιέχει ζάχαρη ή άλλη γλυκαντική ουσία. Ο άρτος θα πρέπει να αποκτήσει την θερμοκρασία περιβάλλοντος και να μεταφέρεται όπως προβλέπουν οι σχετικές διατάξεις. Η μεταφορά του άρτου θα γίνεται σε χάρτινες συσκευασίες, μέσα σε κατάλληλα κάνιστρα ή σε καλάθια τα οποία θα τηρούν τους κανόνες υγιεινής των τροφίμων. Απαγορεύεται η χρήση οιασδήποτε ουσίας για την βελτίωση ή την απόκρυψη της τυχόν ελαττωματικότητας των φυσικών ιδιοτήτων ή του χρώματος των αλεύρων. Η μεταφορά των ανωτέρω ειδών θα γίνεται με τα προβλεπόμενα από τον Νόμο αυτοκίνητα, τα οποία θα είναι απόλυτα καθαρά και θα </w:t>
            </w:r>
            <w:proofErr w:type="spellStart"/>
            <w:r w:rsidRPr="005D74FB">
              <w:rPr>
                <w:rFonts w:ascii="Calibri" w:eastAsia="Times New Roman" w:hAnsi="Calibri" w:cs="Arial"/>
                <w:color w:val="000000"/>
                <w:szCs w:val="24"/>
                <w:lang w:eastAsia="ar-SA"/>
              </w:rPr>
              <w:t>απολυμαίνονται</w:t>
            </w:r>
            <w:proofErr w:type="spellEnd"/>
            <w:r w:rsidRPr="005D74FB">
              <w:rPr>
                <w:rFonts w:ascii="Calibri" w:eastAsia="Times New Roman" w:hAnsi="Calibri" w:cs="Arial"/>
                <w:color w:val="000000"/>
                <w:szCs w:val="24"/>
                <w:lang w:eastAsia="ar-SA"/>
              </w:rPr>
              <w:t xml:space="preserve"> τακτικά. Το ψωμί θα πρέπει μα πληροί τους όρους υγιεινής και ποιότητας όπως αυτοί καθορίζονται από τον Κώδικα Τροφίμων και Ποτών, τις σχετικές οδηγίες του ΕΦΕΤ και της ΕΕ.</w:t>
            </w:r>
          </w:p>
        </w:tc>
        <w:tc>
          <w:tcPr>
            <w:tcW w:w="155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284"/>
        <w:jc w:val="both"/>
        <w:rPr>
          <w:rFonts w:ascii="Calibri" w:eastAsia="SimSun" w:hAnsi="Calibri" w:cs="Calibri"/>
          <w:b/>
          <w:iCs/>
          <w:szCs w:val="24"/>
          <w:lang w:val="en-GB" w:eastAsia="ar-SA"/>
        </w:rPr>
      </w:pPr>
      <w:r w:rsidRPr="005D74FB">
        <w:rPr>
          <w:rFonts w:ascii="Calibri" w:eastAsia="SimSun" w:hAnsi="Calibri" w:cs="Calibri"/>
          <w:b/>
          <w:iCs/>
          <w:szCs w:val="24"/>
          <w:lang w:val="en-GB" w:eastAsia="ar-SA"/>
        </w:rPr>
        <w:t>ΤΜΗΜΑ 9: ΠΑΡΑΣΚΕΥΑΣΜΕΝΑ ΠΡΟΪΟΝΤΑ ΑΡΤΟΥ</w:t>
      </w:r>
    </w:p>
    <w:tbl>
      <w:tblPr>
        <w:tblW w:w="10873" w:type="dxa"/>
        <w:tblInd w:w="-566" w:type="dxa"/>
        <w:tblLayout w:type="fixed"/>
        <w:tblCellMar>
          <w:left w:w="1" w:type="dxa"/>
          <w:right w:w="0" w:type="dxa"/>
        </w:tblCellMar>
        <w:tblLook w:val="0000" w:firstRow="0" w:lastRow="0" w:firstColumn="0" w:lastColumn="0" w:noHBand="0" w:noVBand="0"/>
      </w:tblPr>
      <w:tblGrid>
        <w:gridCol w:w="6309"/>
        <w:gridCol w:w="1558"/>
        <w:gridCol w:w="1276"/>
        <w:gridCol w:w="1704"/>
        <w:gridCol w:w="26"/>
      </w:tblGrid>
      <w:tr w:rsidR="005D74FB" w:rsidRPr="005D74FB" w:rsidTr="00C316A7">
        <w:tc>
          <w:tcPr>
            <w:tcW w:w="630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58"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276"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4"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26"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9.1. </w:t>
            </w:r>
            <w:r w:rsidRPr="005D74FB">
              <w:rPr>
                <w:rFonts w:ascii="Calibri" w:eastAsia="Arial" w:hAnsi="Calibri" w:cs="Arial"/>
                <w:b/>
                <w:bCs/>
                <w:color w:val="000000"/>
                <w:szCs w:val="24"/>
                <w:lang w:eastAsia="ar-SA"/>
              </w:rPr>
              <w:t>Ψωμί</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Τοστ</w:t>
            </w:r>
            <w:r w:rsidRPr="005D74FB">
              <w:rPr>
                <w:rFonts w:ascii="Calibri" w:eastAsia="Arial" w:hAnsi="Calibri" w:cs="Arial"/>
                <w:b/>
                <w:bCs/>
                <w:color w:val="000000"/>
                <w:szCs w:val="24"/>
                <w:lang w:val="en-GB" w:eastAsia="ar-SA"/>
              </w:rPr>
              <w:t xml:space="preserve"> 500γρμ</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0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9.2. Φρυγανιές λευκές ή σικάλεως 500γρμ</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0" w:line="240" w:lineRule="auto"/>
              <w:ind w:right="90"/>
              <w:jc w:val="both"/>
              <w:rPr>
                <w:rFonts w:ascii="Calibri" w:eastAsia="Times New Roman" w:hAnsi="Calibri" w:cs="Times New Roman"/>
                <w:szCs w:val="24"/>
                <w:lang w:eastAsia="ar-SA"/>
              </w:rPr>
            </w:pPr>
            <w:r w:rsidRPr="005D74FB">
              <w:rPr>
                <w:rFonts w:ascii="Calibri" w:eastAsia="Times New Roman" w:hAnsi="Calibri" w:cs="Arial"/>
                <w:color w:val="000000"/>
                <w:szCs w:val="24"/>
                <w:lang w:eastAsia="ar-SA"/>
              </w:rPr>
              <w:t xml:space="preserve">1. </w:t>
            </w:r>
            <w:r w:rsidRPr="005D74FB">
              <w:rPr>
                <w:rFonts w:ascii="Calibri" w:eastAsia="Arial" w:hAnsi="Calibri" w:cs="Arial"/>
                <w:color w:val="000000"/>
                <w:szCs w:val="24"/>
                <w:lang w:eastAsia="ar-SA"/>
              </w:rPr>
              <w:t>Τα χορηγούμενα είδη θα πληρούν τους όρους του Κώδικα Τροφίμων και Ποτών και τις ισχύουσες Υγειονομικές και Κοινοτικές Διατάξεις.</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2. Τα χορηγούμενα είδη </w:t>
            </w:r>
            <w:proofErr w:type="spellStart"/>
            <w:r w:rsidRPr="005D74FB">
              <w:rPr>
                <w:rFonts w:ascii="Calibri" w:eastAsia="Arial" w:hAnsi="Calibri" w:cs="Arial"/>
                <w:color w:val="000000"/>
                <w:szCs w:val="24"/>
                <w:lang w:eastAsia="ar-SA"/>
              </w:rPr>
              <w:t>θα</w:t>
            </w:r>
            <w:r w:rsidRPr="005D74FB">
              <w:rPr>
                <w:rFonts w:ascii="Calibri" w:eastAsia="Times New Roman" w:hAnsi="Calibri" w:cs="Arial"/>
                <w:color w:val="000000"/>
                <w:szCs w:val="24"/>
                <w:lang w:eastAsia="ar-SA"/>
              </w:rPr>
              <w:t>είναι</w:t>
            </w:r>
            <w:proofErr w:type="spellEnd"/>
            <w:r w:rsidRPr="005D74FB">
              <w:rPr>
                <w:rFonts w:ascii="Calibri" w:eastAsia="Times New Roman" w:hAnsi="Calibri" w:cs="Arial"/>
                <w:color w:val="000000"/>
                <w:szCs w:val="24"/>
                <w:lang w:eastAsia="ar-SA"/>
              </w:rPr>
              <w:t xml:space="preserve"> αρίστης ποιότητας, τυποποιημένες σε κατάλληλη πλαστική αεροστεγή συσκευασία. Εξωτερικά της συσκευασίας να αναγράφονται τα συστατικά, η προέλευση και εγγυημένη ημερομηνία λήξης τουλάχιστον 6 µ</w:t>
            </w:r>
            <w:proofErr w:type="spellStart"/>
            <w:r w:rsidRPr="005D74FB">
              <w:rPr>
                <w:rFonts w:ascii="Calibri" w:eastAsia="Times New Roman" w:hAnsi="Calibri" w:cs="Arial"/>
                <w:color w:val="000000"/>
                <w:szCs w:val="24"/>
                <w:lang w:eastAsia="ar-SA"/>
              </w:rPr>
              <w:t>ηνών</w:t>
            </w:r>
            <w:proofErr w:type="spellEnd"/>
            <w:r w:rsidRPr="005D74FB">
              <w:rPr>
                <w:rFonts w:ascii="Calibri" w:eastAsia="Times New Roman" w:hAnsi="Calibri" w:cs="Arial"/>
                <w:color w:val="000000"/>
                <w:szCs w:val="24"/>
                <w:lang w:eastAsia="ar-SA"/>
              </w:rPr>
              <w:t xml:space="preserve"> εκτός ψυγείου, αποδεδειγμένα ευρείας κατανάλωσης.</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4"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26"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284"/>
        <w:jc w:val="both"/>
        <w:rPr>
          <w:rFonts w:ascii="Calibri" w:eastAsia="SimSun" w:hAnsi="Calibri" w:cs="Calibri"/>
          <w:b/>
          <w:iCs/>
          <w:szCs w:val="24"/>
          <w:lang w:val="en-GB" w:eastAsia="ar-SA"/>
        </w:rPr>
      </w:pPr>
      <w:r w:rsidRPr="005D74FB">
        <w:rPr>
          <w:rFonts w:ascii="Calibri" w:eastAsia="SimSun" w:hAnsi="Calibri" w:cs="Calibri"/>
          <w:b/>
          <w:iCs/>
          <w:szCs w:val="24"/>
          <w:lang w:val="en-GB" w:eastAsia="ar-SA"/>
        </w:rPr>
        <w:t>ΤΜΗΜΑ 10: ΓΑΛΑ</w:t>
      </w:r>
    </w:p>
    <w:tbl>
      <w:tblPr>
        <w:tblW w:w="11016" w:type="dxa"/>
        <w:tblInd w:w="-566" w:type="dxa"/>
        <w:tblLayout w:type="fixed"/>
        <w:tblCellMar>
          <w:left w:w="1" w:type="dxa"/>
          <w:right w:w="0" w:type="dxa"/>
        </w:tblCellMar>
        <w:tblLook w:val="0000" w:firstRow="0" w:lastRow="0" w:firstColumn="0" w:lastColumn="0" w:noHBand="0" w:noVBand="0"/>
      </w:tblPr>
      <w:tblGrid>
        <w:gridCol w:w="6312"/>
        <w:gridCol w:w="1558"/>
        <w:gridCol w:w="1276"/>
        <w:gridCol w:w="1701"/>
        <w:gridCol w:w="169"/>
      </w:tblGrid>
      <w:tr w:rsidR="005D74FB" w:rsidRPr="005D74FB" w:rsidTr="00C316A7">
        <w:tc>
          <w:tcPr>
            <w:tcW w:w="6312"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58"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276"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1"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10.1. Γάλα φρέσκο αγελαδινό πλήρες 0,5 λίτρο</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10.2. Γάλα φρέσκο αγελαδινό 1,5% λιπαρά 1 λίτρο</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Η παραγωγή και εμπορία αγελαδινού γάλακτος θα πρέπει να γίνεται σε εναρμόνιση με τους ισχύοντες υγειονομικούς κανόνες όπως αυτοί αναφέρονται στο Π.6. 79/2007 όπως τροποποιήθηκε από το άρθρο 16 του Ν.4587/2018, της ισχύουσας κτηνιατρικής νομοθεσίας, καθώς επίσης και τα άρθρα 79 και 80 του Κ.Τ.Π. όπως αυτά έχουν τροποποιηθεί με τις αποφάσεις Α.Χ.Σ.1050/1996 Φ.Ε.Κ. 263/Β/7.4.97, Α.Χ.Σ. 187/1998 Φ.Ε.Κ. 765/Β/24.7.98 και την Οδηγία 2000/13/Ε.Κ. περί επισήμανσης τροφίμων.</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2. Το χορηγούμενο αγελαδινό γάλα θα πρέπει να έχει περιεκτικότητα σε λίπος 1,5 %, 3,5% κατά περίπτωση και να είναι συσκευασμένο σε </w:t>
            </w:r>
            <w:proofErr w:type="spellStart"/>
            <w:r w:rsidRPr="005D74FB">
              <w:rPr>
                <w:rFonts w:ascii="Calibri" w:eastAsia="Arial" w:hAnsi="Calibri" w:cs="Arial"/>
                <w:color w:val="000000"/>
                <w:szCs w:val="24"/>
                <w:lang w:val="en-GB" w:eastAsia="ar-SA"/>
              </w:rPr>
              <w:lastRenderedPageBreak/>
              <w:t>TetraPack</w:t>
            </w:r>
            <w:proofErr w:type="spellEnd"/>
            <w:r w:rsidRPr="005D74FB">
              <w:rPr>
                <w:rFonts w:ascii="Calibri" w:eastAsia="Arial" w:hAnsi="Calibri" w:cs="Arial"/>
                <w:color w:val="000000"/>
                <w:szCs w:val="24"/>
                <w:lang w:eastAsia="ar-SA"/>
              </w:rPr>
              <w:t xml:space="preserve"> συσκευασία  ή πλαστική φιάλη </w:t>
            </w:r>
            <w:r w:rsidRPr="005D74FB">
              <w:rPr>
                <w:rFonts w:ascii="Calibri" w:eastAsia="Arial" w:hAnsi="Calibri" w:cs="Arial"/>
                <w:color w:val="000000"/>
                <w:szCs w:val="24"/>
                <w:lang w:val="en-US" w:eastAsia="ar-SA"/>
              </w:rPr>
              <w:t>PET</w:t>
            </w:r>
            <w:r w:rsidRPr="005D74FB">
              <w:rPr>
                <w:rFonts w:ascii="Calibri" w:eastAsia="Arial" w:hAnsi="Calibri" w:cs="Arial"/>
                <w:color w:val="000000"/>
                <w:szCs w:val="24"/>
                <w:lang w:eastAsia="ar-SA"/>
              </w:rPr>
              <w:t xml:space="preserve">  σε χωρητικότητες όπως ζητούνται ανωτέρω. Πρέπει να πληροί τα μικροβιολογικά </w:t>
            </w:r>
            <w:proofErr w:type="spellStart"/>
            <w:r w:rsidRPr="005D74FB">
              <w:rPr>
                <w:rFonts w:ascii="Calibri" w:eastAsia="Arial" w:hAnsi="Calibri" w:cs="Arial"/>
                <w:color w:val="000000"/>
                <w:szCs w:val="24"/>
                <w:lang w:eastAsia="ar-SA"/>
              </w:rPr>
              <w:t>σταθερότυπα</w:t>
            </w:r>
            <w:proofErr w:type="spellEnd"/>
            <w:r w:rsidRPr="005D74FB">
              <w:rPr>
                <w:rFonts w:ascii="Calibri" w:eastAsia="Arial" w:hAnsi="Calibri" w:cs="Arial"/>
                <w:color w:val="000000"/>
                <w:szCs w:val="24"/>
                <w:lang w:eastAsia="ar-SA"/>
              </w:rPr>
              <w:t xml:space="preserve"> που ορίζονται στις ισχύουσες κτηνιατρικές διατάξεις. Πρέπει να πληροί επίσης τις απαιτούμενες προδιαγραφές, όσον αφορά στην υποχρεωτική επισήμανση στην συσκευασία του (Ονομασία πώλησης, Επωνυμία και έδρα παραγωγού, Ημερομηνία παστερίωσης, ελάχιστης διατηρησιμότητας, Αριθμός παρτίδας, Σήμα καταλληλότητας, κ.τ.λ.). Πρέπει να πληροί επίσης τις προδιαγραφές όσον αφορά στις συνθήκες αποθήκευσης και μεταφοράς (Υγιεινές συνθήκες μεταφοράς, χειρισμού κ.τ.λ.).</w:t>
            </w:r>
          </w:p>
        </w:tc>
        <w:tc>
          <w:tcPr>
            <w:tcW w:w="1558"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276"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3. Το παστεριωμένο γάλα θα πρέπει να έχει υποβληθεί σε θερμική επεξεργασία 71,7 </w:t>
            </w:r>
            <w:r w:rsidRPr="005D74FB">
              <w:rPr>
                <w:rFonts w:ascii="Calibri" w:eastAsia="Arial" w:hAnsi="Calibri" w:cs="Arial Narrow"/>
                <w:color w:val="000000"/>
                <w:szCs w:val="24"/>
                <w:lang w:eastAsia="ar-SA"/>
              </w:rPr>
              <w:t>º</w:t>
            </w:r>
            <w:r w:rsidRPr="005D74FB">
              <w:rPr>
                <w:rFonts w:ascii="Calibri" w:eastAsia="Arial" w:hAnsi="Calibri" w:cs="Arial"/>
                <w:color w:val="000000"/>
                <w:szCs w:val="24"/>
                <w:lang w:val="en-GB" w:eastAsia="ar-SA"/>
              </w:rPr>
              <w:t>C</w:t>
            </w:r>
            <w:r w:rsidRPr="005D74FB">
              <w:rPr>
                <w:rFonts w:ascii="Calibri" w:eastAsia="Arial" w:hAnsi="Calibri" w:cs="Arial"/>
                <w:color w:val="000000"/>
                <w:szCs w:val="24"/>
                <w:lang w:eastAsia="ar-SA"/>
              </w:rPr>
              <w:t xml:space="preserve"> για 15 </w:t>
            </w:r>
            <w:r w:rsidRPr="005D74FB">
              <w:rPr>
                <w:rFonts w:ascii="Calibri" w:eastAsia="Arial" w:hAnsi="Calibri" w:cs="Arial"/>
                <w:color w:val="000000"/>
                <w:szCs w:val="24"/>
                <w:lang w:val="en-GB" w:eastAsia="ar-SA"/>
              </w:rPr>
              <w:t>sec</w:t>
            </w:r>
            <w:r w:rsidRPr="005D74FB">
              <w:rPr>
                <w:rFonts w:ascii="Calibri" w:eastAsia="Arial" w:hAnsi="Calibri" w:cs="Arial"/>
                <w:color w:val="000000"/>
                <w:szCs w:val="24"/>
                <w:lang w:eastAsia="ar-SA"/>
              </w:rPr>
              <w:t xml:space="preserve"> ή σε διαδικασία παστερίωσης, που χρησιμοποιεί ενδεδειγμένους συνδυασμούς χρόνου - θερμοκρασίας, για την επίτευξη ισοδύναμου αποτελέσματος και να παρουσιάζει αρνητική αντίδραση στην δοκιμή της φωσφατάσης.</w:t>
            </w:r>
          </w:p>
        </w:tc>
        <w:tc>
          <w:tcPr>
            <w:tcW w:w="1558"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2"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4. Αμέσως μετά την παστερίωση, να ψύχεται το συντομότερο δυνατόν, σε θερμοκρασία που δεν υπερβαίνει τους 6</w:t>
            </w:r>
            <w:r w:rsidRPr="005D74FB">
              <w:rPr>
                <w:rFonts w:ascii="Calibri" w:eastAsia="Arial" w:hAnsi="Calibri" w:cs="Arial Narrow"/>
                <w:color w:val="000000"/>
                <w:szCs w:val="24"/>
                <w:lang w:eastAsia="ar-SA"/>
              </w:rPr>
              <w:t>º</w:t>
            </w:r>
            <w:r w:rsidRPr="005D74FB">
              <w:rPr>
                <w:rFonts w:ascii="Calibri" w:eastAsia="Arial" w:hAnsi="Calibri" w:cs="Arial"/>
                <w:color w:val="000000"/>
                <w:szCs w:val="24"/>
                <w:lang w:val="en-GB" w:eastAsia="ar-SA"/>
              </w:rPr>
              <w:t>C</w:t>
            </w:r>
            <w:r w:rsidRPr="005D74FB">
              <w:rPr>
                <w:rFonts w:ascii="Calibri" w:eastAsia="Arial" w:hAnsi="Calibri" w:cs="Arial"/>
                <w:color w:val="000000"/>
                <w:szCs w:val="24"/>
                <w:lang w:eastAsia="ar-SA"/>
              </w:rPr>
              <w:t xml:space="preserve"> στην οποία θερμοκρασία συντηρείται, η δε διάρκεια συντήρησης του καθορίζεται με ευθύνη του παρασκευαστή και δεν μπορεί να υπερβαίνει τις πέντε (5) ημέρες συμπεριλαμβανομένης και της ημερομηνίας παστερίωσης.</w:t>
            </w:r>
          </w:p>
        </w:tc>
        <w:tc>
          <w:tcPr>
            <w:tcW w:w="1558"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2"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5. Η πρώτη και δεύτερη συσκευασία πρέπει να ανταποκρίνονται σε όλους τους κανόνες της υγιεινής και να είναι αρκετά ανθεκτικές ώστε να εξασφαλίζουν την αποτελεσματική προστασία των προϊόντων.</w:t>
            </w:r>
          </w:p>
        </w:tc>
        <w:tc>
          <w:tcPr>
            <w:tcW w:w="1558"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6. Οι οργανοληπτικοί χαρακτήρες (γεύση, οσμή, χρώμα) να είναι χαρακτηριστικοί του είδους</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Το παστεριωμένο γάλα πρέπει να παραλαμβάνεται με ημερομηνία της ημέρας που έγινε σε αυτό η παστερίωση ή την επομένη.</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8. Η συσκευασία του θερμικά επεξεργασμένου γάλακτος πρέπει να πληροί όλους τους όρους υγιεινής. Δεν πρέπει να απελευθερώνει ποσότητα στοιχείων στο γάλα που θα ήταν δυνατόν να θέσει σε κίνδυνο την ανθρώπινη υγεία ή να αλλοιώσει την σύσταση του γάλακτος ή να ασκήσει επιβλαβή επίδραση στις οργανοληπτικές του ιδιότητες.</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9. Η μεταφορά των ειδών να γίνεται σε καθαρά και απολυμασμένα μεταφορικά μέσα ψυγεία που θα φέρουν καταγραφικά θερμοκρασίας. Σε κάθε παραλαβή θα ελέγχονται οι θερμοκρασίες μεταφοράς των ειδών καθώς και οι θερμοκρασίες αποθήκευσης πριν τη διακίνηση. Τα έντυπα των καταγραφικών να αποστέλλονται στο Νοσοκομείο για έλεγχο, όποτε ζητηθούν.</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2"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10. Οι συνθήκες συσκευασίας (πρώτη &amp; δεύτερη), μεταφοράς (θερμοκρασία μεταφοράς, χρήση κατάλληλων μεταφορικών μέσων, έλεγχος υγιεινής </w:t>
            </w:r>
            <w:proofErr w:type="spellStart"/>
            <w:r w:rsidRPr="005D74FB">
              <w:rPr>
                <w:rFonts w:ascii="Calibri" w:eastAsia="Arial" w:hAnsi="Calibri" w:cs="Arial"/>
                <w:color w:val="000000"/>
                <w:szCs w:val="24"/>
                <w:lang w:eastAsia="ar-SA"/>
              </w:rPr>
              <w:t>κ.λ.π</w:t>
            </w:r>
            <w:proofErr w:type="spellEnd"/>
            <w:r w:rsidRPr="005D74FB">
              <w:rPr>
                <w:rFonts w:ascii="Calibri" w:eastAsia="Arial" w:hAnsi="Calibri" w:cs="Arial"/>
                <w:color w:val="000000"/>
                <w:szCs w:val="24"/>
                <w:lang w:eastAsia="ar-SA"/>
              </w:rPr>
              <w:t xml:space="preserve">.) και παράδοσης, θα πρέπει να πληρούν τις ισχύουσες κτηνιατρικές και υγειονομικές διατάξεις καθώς και τους </w:t>
            </w:r>
            <w:r w:rsidRPr="005D74FB">
              <w:rPr>
                <w:rFonts w:ascii="Calibri" w:eastAsia="Arial" w:hAnsi="Calibri" w:cs="Arial"/>
                <w:color w:val="000000"/>
                <w:szCs w:val="24"/>
                <w:lang w:eastAsia="ar-SA"/>
              </w:rPr>
              <w:lastRenderedPageBreak/>
              <w:t>απαιτούμενους όρους των οδηγών ορθής υγιεινής σύμφωνα με τις αρχές ασφάλειας και υγιεινής των τροφίμων.</w:t>
            </w:r>
          </w:p>
        </w:tc>
        <w:tc>
          <w:tcPr>
            <w:tcW w:w="1558"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284"/>
        <w:jc w:val="both"/>
        <w:rPr>
          <w:rFonts w:ascii="Calibri" w:eastAsia="SimSun" w:hAnsi="Calibri" w:cs="Calibri"/>
          <w:b/>
          <w:iCs/>
          <w:szCs w:val="24"/>
          <w:lang w:val="en-GB" w:eastAsia="ar-SA"/>
        </w:rPr>
      </w:pPr>
      <w:r w:rsidRPr="005D74FB">
        <w:rPr>
          <w:rFonts w:ascii="Calibri" w:eastAsia="SimSun" w:hAnsi="Calibri" w:cs="Calibri"/>
          <w:b/>
          <w:iCs/>
          <w:szCs w:val="24"/>
          <w:lang w:val="en-GB" w:eastAsia="ar-SA"/>
        </w:rPr>
        <w:t>ΤΜΗΜΑ 11: ΓΙΑΟΥΡΤΙ</w:t>
      </w:r>
    </w:p>
    <w:tbl>
      <w:tblPr>
        <w:tblW w:w="10845" w:type="dxa"/>
        <w:tblInd w:w="-566" w:type="dxa"/>
        <w:tblLayout w:type="fixed"/>
        <w:tblCellMar>
          <w:left w:w="1" w:type="dxa"/>
          <w:right w:w="0" w:type="dxa"/>
        </w:tblCellMar>
        <w:tblLook w:val="0000" w:firstRow="0" w:lastRow="0" w:firstColumn="0" w:lastColumn="0" w:noHBand="0" w:noVBand="0"/>
      </w:tblPr>
      <w:tblGrid>
        <w:gridCol w:w="6308"/>
        <w:gridCol w:w="1557"/>
        <w:gridCol w:w="1280"/>
        <w:gridCol w:w="1700"/>
      </w:tblGrid>
      <w:tr w:rsidR="005D74FB" w:rsidRPr="005D74FB" w:rsidTr="00C316A7">
        <w:tc>
          <w:tcPr>
            <w:tcW w:w="6307"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57"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280"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0"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r>
      <w:tr w:rsidR="005D74FB" w:rsidRPr="005D74FB" w:rsidTr="00C316A7">
        <w:tc>
          <w:tcPr>
            <w:tcW w:w="630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 xml:space="preserve"> 11.1. Γιαούρτι αγελάδος με 2% λιπαρά 200γρμ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 Τα χορηγούμενα είδη θα πρέπει να είναι παρασκευασμένα από παστεριωμένο γάλα αγελάδος και θα πρέπει να πληρούν τους όρους που προβλέπει ο Κώδικας Τροφίμων και Ποτών και τις ισχύουσες Υγειονομικές και Κοινοτικές διατάξεις και τις απαραίτητες προδιαγραφές περί μικροβιολογικών </w:t>
            </w:r>
            <w:proofErr w:type="spellStart"/>
            <w:r w:rsidRPr="005D74FB">
              <w:rPr>
                <w:rFonts w:ascii="Calibri" w:eastAsia="Arial" w:hAnsi="Calibri" w:cs="Arial"/>
                <w:color w:val="000000"/>
                <w:szCs w:val="24"/>
                <w:lang w:eastAsia="ar-SA"/>
              </w:rPr>
              <w:t>σταθεροτύπων</w:t>
            </w:r>
            <w:proofErr w:type="spellEnd"/>
            <w:r w:rsidRPr="005D74FB">
              <w:rPr>
                <w:rFonts w:ascii="Calibri" w:eastAsia="Arial" w:hAnsi="Calibri" w:cs="Arial"/>
                <w:color w:val="000000"/>
                <w:szCs w:val="24"/>
                <w:lang w:eastAsia="ar-SA"/>
              </w:rPr>
              <w:t xml:space="preserve"> (Π.Δ. 49/1989).</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2. Το γιαούρτι θα πρέπει να περιέχει λίπος και στερεό υπόλειμμα άνευ λίπους (ΣΥΑΛ) σε ποσοστό ανώτερο κατά 10 % τουλάχιστον από το όριο που καθορίζεται στο άρθρο 80 Παρ. 3 του Κ.Τ.Π., των αντιστοίχων ειδών γάλακτος από τα οποία παρασκευάζεται.</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3. Θα χορηγείται γιαούρτι αγελάδος περιεκτικότητας σε λίπος  2%.</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4. Θα πρέπει επίσης να πληροί όλες τις απαραίτητες προϋποθέσεις, σύμφωνα με το άρθρο 82 Παρ. 6 του Κ.Τ.Π. περί συνεκτικότητας, οργανοληπτικών χαρακτηριστικών, απουσία ιζήματος, συντηρητικών ουσιών, ζάχαρης, χρωστικών, κ.τ.λ.</w:t>
            </w:r>
          </w:p>
        </w:tc>
        <w:tc>
          <w:tcPr>
            <w:tcW w:w="1557"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5. Το καθαρό βάρος κάθε συσκευασίας θα πρέπει να είναι 200 </w:t>
            </w:r>
            <w:proofErr w:type="spellStart"/>
            <w:r w:rsidRPr="005D74FB">
              <w:rPr>
                <w:rFonts w:ascii="Calibri" w:eastAsia="Arial" w:hAnsi="Calibri" w:cs="Arial"/>
                <w:color w:val="000000"/>
                <w:szCs w:val="24"/>
                <w:lang w:eastAsia="ar-SA"/>
              </w:rPr>
              <w:t>γρ</w:t>
            </w:r>
            <w:proofErr w:type="spellEnd"/>
            <w:r w:rsidRPr="005D74FB">
              <w:rPr>
                <w:rFonts w:ascii="Calibri" w:eastAsia="Arial" w:hAnsi="Calibri" w:cs="Arial"/>
                <w:color w:val="000000"/>
                <w:szCs w:val="24"/>
                <w:lang w:eastAsia="ar-SA"/>
              </w:rPr>
              <w:t>.</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6. Τα είδη θα παραλαμβάνονται το πρώτο τέταρτο του δηλωμένου χρόνου διατηρησιμότητας τους (π.χ. σε προϊόν με ημερομηνία ανάλωσης 1 μήνα θα παραλαμβάνεται την πρώτη εβδομάδα από την ημερομηνία παραγωγής του).</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Οι συσκευασίες επίσης θα πρέπει να είναι από εγκεκριμένη πλαστική ύλη, ώστε να διασφαλίζεται το αμετάβλητο της σύστασης, της επιγραφής και της γνησιότητας του προϊόντος. Επί της συσκευασίας θα αναγράφεται η επί τις εκατό σύσταση σε λίπος και ΣΥΑΛ, η ημερομηνία λήξης, η παρτίδα, καθώς και η επωνυμία της εταιρείας με ανεξίτηλη γραφή.</w:t>
            </w:r>
          </w:p>
        </w:tc>
        <w:tc>
          <w:tcPr>
            <w:tcW w:w="155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8. Να παραδίδονται μέσα σε χαρτοκιβώτια, ανάμεσα στα οποία να υπάρχουν διαχωριστικά κατάλληλου τύπου.</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9. Η μεταφορά των ειδών να γίνεται σε καθαρά και απολυμασμένα μεταφορικά μέσα ψυγεία που θα φέρουν καταγραφικά θερμοκρασίας. Σε κάθε παραλαβή θα ελέγχονται οι θερμοκρασίες μεταφοράς των ειδών καθώς και οι θερμοκρασίες αποθήκευσης πριν τη διακίνηση. Τα έντυπα των καταγραφικών να αποστέλλονται στο Νοσοκομείο για έλεγχο, όποτε ζητηθούν.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8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r w:rsidR="005D74FB" w:rsidRPr="005D74FB" w:rsidTr="00C316A7">
        <w:tc>
          <w:tcPr>
            <w:tcW w:w="630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10. Οι συνθήκες συσκευασίας (πρώτη &amp; δεύτερη), μεταφοράς </w:t>
            </w:r>
            <w:r w:rsidRPr="005D74FB">
              <w:rPr>
                <w:rFonts w:ascii="Calibri" w:eastAsia="Arial" w:hAnsi="Calibri" w:cs="Arial"/>
                <w:color w:val="000000"/>
                <w:szCs w:val="24"/>
                <w:lang w:eastAsia="ar-SA"/>
              </w:rPr>
              <w:lastRenderedPageBreak/>
              <w:t xml:space="preserve">(θερμοκρασία μεταφοράς, χρήση κατάλληλων μεταφορικών μέσων, έλεγχος υγιεινής </w:t>
            </w:r>
            <w:proofErr w:type="spellStart"/>
            <w:r w:rsidRPr="005D74FB">
              <w:rPr>
                <w:rFonts w:ascii="Calibri" w:eastAsia="Arial" w:hAnsi="Calibri" w:cs="Arial"/>
                <w:color w:val="000000"/>
                <w:szCs w:val="24"/>
                <w:lang w:eastAsia="ar-SA"/>
              </w:rPr>
              <w:t>κ.λ.π</w:t>
            </w:r>
            <w:proofErr w:type="spellEnd"/>
            <w:r w:rsidRPr="005D74FB">
              <w:rPr>
                <w:rFonts w:ascii="Calibri" w:eastAsia="Arial" w:hAnsi="Calibri" w:cs="Arial"/>
                <w:color w:val="000000"/>
                <w:szCs w:val="24"/>
                <w:lang w:eastAsia="ar-SA"/>
              </w:rPr>
              <w:t>.) και παράδοσης, θα πρέπει να πληρούν τις ισχύουσες κτηνιατρικές και υγειονομικές διατάξεις καθώς και τους απαιτούμενους όρους των οδηγών ορθής υγιεινής σύμφωνα με τις αρχές ασφάλειας και υγιεινής των τροφίμων.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280"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284"/>
        <w:jc w:val="both"/>
        <w:rPr>
          <w:rFonts w:ascii="Calibri" w:eastAsia="SimSun" w:hAnsi="Calibri" w:cs="Calibri"/>
          <w:b/>
          <w:iCs/>
          <w:szCs w:val="24"/>
          <w:lang w:val="en-GB" w:eastAsia="ar-SA"/>
        </w:rPr>
      </w:pPr>
      <w:r w:rsidRPr="005D74FB">
        <w:rPr>
          <w:rFonts w:ascii="Calibri" w:eastAsia="SimSun" w:hAnsi="Calibri" w:cs="Calibri"/>
          <w:b/>
          <w:iCs/>
          <w:szCs w:val="24"/>
          <w:lang w:val="en-GB" w:eastAsia="ar-SA"/>
        </w:rPr>
        <w:t>ΤΜΗΜΑ 12: ΤΥΡΟΚΟΜΙΚΑ ΠΡΟΪΟΝΤΑ</w:t>
      </w:r>
    </w:p>
    <w:tbl>
      <w:tblPr>
        <w:tblW w:w="11014" w:type="dxa"/>
        <w:tblInd w:w="-566" w:type="dxa"/>
        <w:tblLayout w:type="fixed"/>
        <w:tblCellMar>
          <w:left w:w="1" w:type="dxa"/>
          <w:right w:w="0" w:type="dxa"/>
        </w:tblCellMar>
        <w:tblLook w:val="0000" w:firstRow="0" w:lastRow="0" w:firstColumn="0" w:lastColumn="0" w:noHBand="0" w:noVBand="0"/>
      </w:tblPr>
      <w:tblGrid>
        <w:gridCol w:w="6301"/>
        <w:gridCol w:w="1567"/>
        <w:gridCol w:w="1279"/>
        <w:gridCol w:w="1696"/>
        <w:gridCol w:w="171"/>
      </w:tblGrid>
      <w:tr w:rsidR="005D74FB" w:rsidRPr="005D74FB" w:rsidTr="00C316A7">
        <w:tc>
          <w:tcPr>
            <w:tcW w:w="6301"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67"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279"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696"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17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 Τα χορηγούμενα είδη να είναι Α’ Ποιότητας και να παράγονται σε χώρες της Ευρωπαϊκής Ένωσης. Να μην παρουσιάζουν αλλοιώσεις υφής και χρώματος και να έχουν υποστεί επιτυχή ωρίμανση. Οι οργανοληπτικοί χαρακτήρες των ειδών (γεύση, οσμή, χρώμα) να είναι χαρακτηριστικοί του κάθε είδους. Να αναγράφονται στη συσκευασία οι ακόλουθες ενδείξεις: α) το όνομα του προϊόντος, β) η επωνυμία και η έδρα του παραγωγού – συσκευαστή, γ) το βάρος του περιεχομένου, δ) η ημερομηνία παραγωγής και λήξης. Η συσκευασία θα είναι ανάλογα με τις απαιτήσεις του Νοσοκομείου, της Ελλ. Νομοθεσίας και τις διατάξεις της Ε.Ο.Κ. Να προέρχονται από νομίμως </w:t>
            </w:r>
            <w:proofErr w:type="spellStart"/>
            <w:r w:rsidRPr="005D74FB">
              <w:rPr>
                <w:rFonts w:ascii="Calibri" w:eastAsia="Arial" w:hAnsi="Calibri" w:cs="Arial"/>
                <w:color w:val="000000"/>
                <w:szCs w:val="24"/>
                <w:lang w:eastAsia="ar-SA"/>
              </w:rPr>
              <w:t>λειτουργούντα</w:t>
            </w:r>
            <w:proofErr w:type="spellEnd"/>
            <w:r w:rsidRPr="005D74FB">
              <w:rPr>
                <w:rFonts w:ascii="Calibri" w:eastAsia="Arial" w:hAnsi="Calibri" w:cs="Arial"/>
                <w:color w:val="000000"/>
                <w:szCs w:val="24"/>
                <w:lang w:eastAsia="ar-SA"/>
              </w:rPr>
              <w:t xml:space="preserve"> τυροκομεία.  Η μεταφορά των προϊόντων να γίνεται με καθαρά και απολυμασμένα μεταφορικά μέσα ψυγεία που θα φέρουν καταγραφικά θερμοκρασίας. Σε κάθε παραλαβή θα ελέγχονται οι θερμοκρασίες μεταφοράς των ειδών καθώς και οι θερμοκρασίες αποθήκευσης πριν τη διακίνηση. Τα έντυπα των καταγραφικών να αποστέλλονται στο Νοσοκομείο για έλεγχο, όποτε ζητηθούν.</w:t>
            </w:r>
          </w:p>
        </w:tc>
        <w:tc>
          <w:tcPr>
            <w:tcW w:w="1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2. Τα είδη να πληρούν τους όρους του Κώδικα Τροφίμων και Ποτών (άρθρο 83) και τις ισχύουσες Κοινοτικές και Υγειονομικές και Κτηνιατρικές Διατάξεις.</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3. Οι προμηθευτές είναι υποχρεωμένοι να παραδίδουν τα προϊόντα κατά είδος και ποσότητα σύμφωνα με τις παραγγελίες του Νοσοκομείου.</w:t>
            </w:r>
          </w:p>
        </w:tc>
        <w:tc>
          <w:tcPr>
            <w:tcW w:w="1567"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4. Θα διατίθενται σαν ολόκληρα προσυσκευασμένα κομμάτια, των οποίων η προετοιμασία και η συσκευασία να γίνονται από εργαστήρια, που έχουν ειδική άδεια έγκρισης και θα βρίσκονται κάτω από τον έλεγχο των κατά τόπους χημικών υπηρεσιών του ΓΧΚ.</w:t>
            </w:r>
          </w:p>
        </w:tc>
        <w:tc>
          <w:tcPr>
            <w:tcW w:w="156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color w:val="000000"/>
                <w:szCs w:val="24"/>
                <w:lang w:eastAsia="ar-SA"/>
              </w:rPr>
              <w:t>5. Το καθαρό βάρος θα αναγράφεται στη συσκευασία (</w:t>
            </w:r>
            <w:proofErr w:type="spellStart"/>
            <w:r w:rsidRPr="005D74FB">
              <w:rPr>
                <w:rFonts w:ascii="Calibri" w:eastAsia="Arial" w:hAnsi="Calibri" w:cs="Arial"/>
                <w:color w:val="000000"/>
                <w:szCs w:val="24"/>
                <w:lang w:eastAsia="ar-SA"/>
              </w:rPr>
              <w:t>Απόφ</w:t>
            </w:r>
            <w:proofErr w:type="spellEnd"/>
            <w:r w:rsidRPr="005D74FB">
              <w:rPr>
                <w:rFonts w:ascii="Calibri" w:eastAsia="Arial" w:hAnsi="Calibri" w:cs="Arial"/>
                <w:color w:val="000000"/>
                <w:szCs w:val="24"/>
                <w:lang w:eastAsia="ar-SA"/>
              </w:rPr>
              <w:t xml:space="preserve">. </w:t>
            </w:r>
            <w:r w:rsidRPr="005D74FB">
              <w:rPr>
                <w:rFonts w:ascii="Calibri" w:eastAsia="Arial" w:hAnsi="Calibri" w:cs="Arial"/>
                <w:color w:val="000000"/>
                <w:szCs w:val="24"/>
                <w:lang w:val="en-GB" w:eastAsia="ar-SA"/>
              </w:rPr>
              <w:t xml:space="preserve">ΑΧΣ 1762/90 </w:t>
            </w:r>
            <w:proofErr w:type="spellStart"/>
            <w:r w:rsidRPr="005D74FB">
              <w:rPr>
                <w:rFonts w:ascii="Calibri" w:eastAsia="Arial" w:hAnsi="Calibri" w:cs="Arial"/>
                <w:color w:val="000000"/>
                <w:szCs w:val="24"/>
                <w:lang w:val="en-GB" w:eastAsia="ar-SA"/>
              </w:rPr>
              <w:t>Τρο</w:t>
            </w:r>
            <w:proofErr w:type="spellEnd"/>
            <w:r w:rsidRPr="005D74FB">
              <w:rPr>
                <w:rFonts w:ascii="Calibri" w:eastAsia="Arial" w:hAnsi="Calibri" w:cs="Arial"/>
                <w:color w:val="000000"/>
                <w:szCs w:val="24"/>
                <w:lang w:val="en-GB" w:eastAsia="ar-SA"/>
              </w:rPr>
              <w:t xml:space="preserve">π. </w:t>
            </w:r>
            <w:proofErr w:type="spellStart"/>
            <w:r w:rsidRPr="005D74FB">
              <w:rPr>
                <w:rFonts w:ascii="Calibri" w:eastAsia="Arial" w:hAnsi="Calibri" w:cs="Arial"/>
                <w:color w:val="000000"/>
                <w:szCs w:val="24"/>
                <w:lang w:val="en-GB" w:eastAsia="ar-SA"/>
              </w:rPr>
              <w:t>Άρθρο</w:t>
            </w:r>
            <w:proofErr w:type="spellEnd"/>
            <w:r w:rsidRPr="005D74FB">
              <w:rPr>
                <w:rFonts w:ascii="Calibri" w:eastAsia="Arial" w:hAnsi="Calibri" w:cs="Arial"/>
                <w:color w:val="000000"/>
                <w:szCs w:val="24"/>
                <w:lang w:val="en-GB" w:eastAsia="ar-SA"/>
              </w:rPr>
              <w:t xml:space="preserve"> 83).</w:t>
            </w:r>
          </w:p>
        </w:tc>
        <w:tc>
          <w:tcPr>
            <w:tcW w:w="156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6. Η συσκευασία σε όλα τα είδη  θα είναι πλαστική αεροστεγής με το εσωτερικό φύλλο ή φιλμ, που έρχεται σε επαφή με το τρόφιμο από ύλη που επιτρέπεται από τον Κ.Τ.Π.</w:t>
            </w:r>
          </w:p>
        </w:tc>
        <w:tc>
          <w:tcPr>
            <w:tcW w:w="156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7. Απαγορεύεται η προμήθεια τυριών οποιασδήποτε κατηγορίας όταν αυτά δεν πληρούν τις απαιτούμενες προδιαγραφές σύμφωνα με το άρθρο 83Γ (Γενικές διατάξεις για τα τυριά) του Κ.Τ.Π και την ΔΥΑ 2805/1960-ΦΕΚ 179/Β/27.4.1960 (αδυναμία ανταπόκρισης στον </w:t>
            </w:r>
            <w:r w:rsidRPr="005D74FB">
              <w:rPr>
                <w:rFonts w:ascii="Calibri" w:eastAsia="Arial" w:hAnsi="Calibri" w:cs="Arial"/>
                <w:color w:val="000000"/>
                <w:szCs w:val="24"/>
                <w:lang w:eastAsia="ar-SA"/>
              </w:rPr>
              <w:lastRenderedPageBreak/>
              <w:t xml:space="preserve">ορισμό, στον ειδικό τρόπο παρασκευής, στην ονομασία του, απουσία οργανοληπτικών ιδιοτήτων της κατηγορίας του, εμφανείς μακροσκοπικές μεταβολές χρώματος και σχήματος, ουσιώδεις αλλοιώσεις ή απώλεια οργανοληπτικών χαρακτηριστικών, ατελής ωρίμανση όπου η ωρίμανση επιβάλλεται, παρουσία ακάρεων, σκουληκιών, εντόμων, τοξινών, τοξικών ή καρκινογόνων ανόργανων ή οργανικών ουσιών, παρουσία παθογόνων μικροοργανισμών, σήψης, ευρωτίασης </w:t>
            </w:r>
            <w:proofErr w:type="spellStart"/>
            <w:r w:rsidRPr="005D74FB">
              <w:rPr>
                <w:rFonts w:ascii="Calibri" w:eastAsia="Arial" w:hAnsi="Calibri" w:cs="Arial"/>
                <w:color w:val="000000"/>
                <w:szCs w:val="24"/>
                <w:lang w:eastAsia="ar-SA"/>
              </w:rPr>
              <w:t>κ.τ.λ</w:t>
            </w:r>
            <w:proofErr w:type="spellEnd"/>
            <w:r w:rsidRPr="005D74FB">
              <w:rPr>
                <w:rFonts w:ascii="Calibri" w:eastAsia="Arial" w:hAnsi="Calibri" w:cs="Arial"/>
                <w:color w:val="000000"/>
                <w:szCs w:val="24"/>
                <w:lang w:eastAsia="ar-SA"/>
              </w:rPr>
              <w:t>).</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8. Επισημαίνεται η αναγραφή των υποχρεωτικών ενδείξεων στη συσκευασία, όπως καθορίζονται στο άρθρο 11 του ΚΤΠ  και οι οποίες θα αναγράφονται ευανάγνωστα και ανεξίτηλα σε κάθε μονάδα συσκευασίας (κεφάλι, μπαστούνι, δοχεία </w:t>
            </w:r>
            <w:proofErr w:type="spellStart"/>
            <w:r w:rsidRPr="005D74FB">
              <w:rPr>
                <w:rFonts w:ascii="Calibri" w:eastAsia="Arial" w:hAnsi="Calibri" w:cs="Arial"/>
                <w:color w:val="000000"/>
                <w:szCs w:val="24"/>
                <w:lang w:eastAsia="ar-SA"/>
              </w:rPr>
              <w:t>κ.λ.π</w:t>
            </w:r>
            <w:proofErr w:type="spellEnd"/>
            <w:r w:rsidRPr="005D74FB">
              <w:rPr>
                <w:rFonts w:ascii="Calibri" w:eastAsia="Arial" w:hAnsi="Calibri" w:cs="Arial"/>
                <w:color w:val="000000"/>
                <w:szCs w:val="24"/>
                <w:lang w:eastAsia="ar-SA"/>
              </w:rPr>
              <w:t>) σύμφωνα με το άρθρο 83Γ του ΚΤΠ.</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9. Επισημαίνεται η εναρμόνιση τους στις ισχύουσες υγειονομικές διατάξεις περί μικροβιολογικών </w:t>
            </w:r>
            <w:proofErr w:type="spellStart"/>
            <w:r w:rsidRPr="005D74FB">
              <w:rPr>
                <w:rFonts w:ascii="Calibri" w:eastAsia="Arial" w:hAnsi="Calibri" w:cs="Arial"/>
                <w:color w:val="000000"/>
                <w:szCs w:val="24"/>
                <w:lang w:eastAsia="ar-SA"/>
              </w:rPr>
              <w:t>σταθεροτύπων</w:t>
            </w:r>
            <w:proofErr w:type="spellEnd"/>
            <w:r w:rsidRPr="005D74FB">
              <w:rPr>
                <w:rFonts w:ascii="Calibri" w:eastAsia="Arial" w:hAnsi="Calibri" w:cs="Arial"/>
                <w:color w:val="000000"/>
                <w:szCs w:val="24"/>
                <w:lang w:eastAsia="ar-SA"/>
              </w:rPr>
              <w:t>.</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   12.1. </w:t>
            </w:r>
            <w:r w:rsidRPr="005D74FB">
              <w:rPr>
                <w:rFonts w:ascii="Calibri" w:eastAsia="Arial" w:hAnsi="Calibri" w:cs="Arial"/>
                <w:b/>
                <w:bCs/>
                <w:color w:val="000000"/>
                <w:szCs w:val="24"/>
                <w:lang w:eastAsia="ar-SA"/>
              </w:rPr>
              <w:t>Φέτα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σε</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συσκευασία</w:t>
            </w:r>
            <w:r w:rsidRPr="005D74FB">
              <w:rPr>
                <w:rFonts w:ascii="Calibri" w:eastAsia="Arial" w:hAnsi="Calibri" w:cs="Arial"/>
                <w:b/>
                <w:bCs/>
                <w:color w:val="000000"/>
                <w:szCs w:val="24"/>
                <w:lang w:val="en-GB" w:eastAsia="ar-SA"/>
              </w:rPr>
              <w:t xml:space="preserve"> 15 </w:t>
            </w:r>
            <w:r w:rsidRPr="005D74FB">
              <w:rPr>
                <w:rFonts w:ascii="Calibri" w:eastAsia="Arial" w:hAnsi="Calibri" w:cs="Arial"/>
                <w:b/>
                <w:bCs/>
                <w:color w:val="000000"/>
                <w:szCs w:val="24"/>
                <w:lang w:eastAsia="ar-SA"/>
              </w:rPr>
              <w:t>κιλών</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 Η  προμηθευόμενη φέτα (Π.Ο.Π) θα πρέπει να είναι εξαιρετικής ποιότητας με μέγιστη υγρασία 56% και ελάχιστη </w:t>
            </w:r>
            <w:proofErr w:type="spellStart"/>
            <w:r w:rsidRPr="005D74FB">
              <w:rPr>
                <w:rFonts w:ascii="Calibri" w:eastAsia="Arial" w:hAnsi="Calibri" w:cs="Arial"/>
                <w:color w:val="000000"/>
                <w:szCs w:val="24"/>
                <w:lang w:eastAsia="ar-SA"/>
              </w:rPr>
              <w:t>λιποπεριεκτικότητα</w:t>
            </w:r>
            <w:proofErr w:type="spellEnd"/>
            <w:r w:rsidRPr="005D74FB">
              <w:rPr>
                <w:rFonts w:ascii="Calibri" w:eastAsia="Arial" w:hAnsi="Calibri" w:cs="Arial"/>
                <w:color w:val="000000"/>
                <w:szCs w:val="24"/>
                <w:lang w:eastAsia="ar-SA"/>
              </w:rPr>
              <w:t xml:space="preserve"> επί ξηρού 43%. Πρέπει να πληροί τις απαραίτητες προδιαγραφές (ποιοτικά, οργανοληπτικά, γευσιγνωστικά χαρακτηριστικά  κ.τ.λ.) σύμφωνα με το άρθρο 83 ενότητα Δ2α του Κώδικα Τροφίμων και Ποτών και του Π.Δ. 81/93 (προϊόντα ονομασίας προέλευσης).</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0" w:line="240" w:lineRule="auto"/>
              <w:ind w:right="91"/>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2. Στο μέσο συσκευασίας θα πρέπει να αναγράφονται όλες οι υποχρεωτικές ενδείξεις σύμφωνα με τις προαναφερόμενες διατάξεις:</w:t>
            </w:r>
          </w:p>
          <w:p w:rsidR="005D74FB" w:rsidRPr="005D74FB" w:rsidRDefault="005D74FB" w:rsidP="005D74FB">
            <w:pPr>
              <w:widowControl w:val="0"/>
              <w:suppressAutoHyphens/>
              <w:spacing w:after="0" w:line="240" w:lineRule="auto"/>
              <w:ind w:right="91"/>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α) «Φέτα» (</w:t>
            </w:r>
            <w:r w:rsidRPr="005D74FB">
              <w:rPr>
                <w:rFonts w:ascii="Calibri" w:eastAsia="Arial" w:hAnsi="Calibri" w:cs="Arial"/>
                <w:color w:val="000000"/>
                <w:szCs w:val="24"/>
                <w:lang w:val="en-GB" w:eastAsia="ar-SA"/>
              </w:rPr>
              <w:t>FETA</w:t>
            </w:r>
            <w:r w:rsidRPr="005D74FB">
              <w:rPr>
                <w:rFonts w:ascii="Calibri" w:eastAsia="Arial" w:hAnsi="Calibri" w:cs="Arial"/>
                <w:color w:val="000000"/>
                <w:szCs w:val="24"/>
                <w:lang w:eastAsia="ar-SA"/>
              </w:rPr>
              <w:t>)</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β) Προστατευόμενη ονομασία προέλευσης» (Π.Ο.Π)</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γ) Τυρί</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δ) Επωνυμία  και έδρα παραγωγού-συσκευαστή</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ε) Βάρος του περιεχομένου</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proofErr w:type="spellStart"/>
            <w:r w:rsidRPr="005D74FB">
              <w:rPr>
                <w:rFonts w:ascii="Calibri" w:eastAsia="Arial" w:hAnsi="Calibri" w:cs="Arial"/>
                <w:color w:val="000000"/>
                <w:szCs w:val="24"/>
                <w:lang w:eastAsia="ar-SA"/>
              </w:rPr>
              <w:t>στ</w:t>
            </w:r>
            <w:proofErr w:type="spellEnd"/>
            <w:r w:rsidRPr="005D74FB">
              <w:rPr>
                <w:rFonts w:ascii="Calibri" w:eastAsia="Arial" w:hAnsi="Calibri" w:cs="Arial"/>
                <w:color w:val="000000"/>
                <w:szCs w:val="24"/>
                <w:lang w:eastAsia="ar-SA"/>
              </w:rPr>
              <w:t>) Ημερομηνία παραγωγής</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ζ)  Στοιχεία ελέγχου πού αναλύονται ως εξής:</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     ζ1)Τα δύο πρώτα γράμματα της ονομασίας προέλευσης ΦΕ</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     ζ2) Αύξον αριθμός του μέσου συσκευασίας</w:t>
            </w:r>
          </w:p>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b/>
                <w:szCs w:val="24"/>
                <w:lang w:val="en-GB" w:eastAsia="ar-SA"/>
              </w:rPr>
            </w:pPr>
            <w:r w:rsidRPr="005D74FB">
              <w:rPr>
                <w:rFonts w:ascii="Calibri" w:eastAsia="Arial" w:hAnsi="Calibri" w:cs="Arial"/>
                <w:color w:val="000000"/>
                <w:szCs w:val="24"/>
                <w:lang w:eastAsia="ar-SA"/>
              </w:rPr>
              <w:t xml:space="preserve">     </w:t>
            </w:r>
            <w:r w:rsidRPr="005D74FB">
              <w:rPr>
                <w:rFonts w:ascii="Calibri" w:eastAsia="Arial" w:hAnsi="Calibri" w:cs="Arial"/>
                <w:color w:val="000000"/>
                <w:szCs w:val="24"/>
                <w:lang w:val="en-GB" w:eastAsia="ar-SA"/>
              </w:rPr>
              <w:t xml:space="preserve">ζ3) </w:t>
            </w:r>
            <w:r w:rsidRPr="005D74FB">
              <w:rPr>
                <w:rFonts w:ascii="Calibri" w:eastAsia="Arial" w:hAnsi="Calibri" w:cs="Arial"/>
                <w:color w:val="000000"/>
                <w:szCs w:val="24"/>
                <w:lang w:eastAsia="ar-SA"/>
              </w:rPr>
              <w:t>Ημερομηνία</w:t>
            </w:r>
            <w:r w:rsidRPr="005D74FB">
              <w:rPr>
                <w:rFonts w:ascii="Calibri" w:eastAsia="Arial" w:hAnsi="Calibri" w:cs="Arial"/>
                <w:color w:val="000000"/>
                <w:szCs w:val="24"/>
                <w:lang w:val="en-GB" w:eastAsia="ar-SA"/>
              </w:rPr>
              <w:t xml:space="preserve"> </w:t>
            </w:r>
            <w:r w:rsidRPr="005D74FB">
              <w:rPr>
                <w:rFonts w:ascii="Calibri" w:eastAsia="Arial" w:hAnsi="Calibri" w:cs="Arial"/>
                <w:color w:val="000000"/>
                <w:szCs w:val="24"/>
                <w:lang w:eastAsia="ar-SA"/>
              </w:rPr>
              <w:t>παραγωγής</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3. Κατά τα λοιπά η αναγραφή των υποχρεωτικών ενδείξεων γίνεται σύμφωνα με τα καθοριζόμενα στην παρ. 7 του άρθρου 4 του Π.Δ 81/93.</w:t>
            </w:r>
          </w:p>
        </w:tc>
        <w:tc>
          <w:tcPr>
            <w:tcW w:w="156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4. Η φέτα να παραδίδεται σε </w:t>
            </w:r>
            <w:proofErr w:type="spellStart"/>
            <w:r w:rsidRPr="005D74FB">
              <w:rPr>
                <w:rFonts w:ascii="Calibri" w:eastAsia="Arial" w:hAnsi="Calibri" w:cs="Arial"/>
                <w:color w:val="000000"/>
                <w:szCs w:val="24"/>
                <w:lang w:eastAsia="ar-SA"/>
              </w:rPr>
              <w:t>λευκοσιδηρά</w:t>
            </w:r>
            <w:proofErr w:type="spellEnd"/>
            <w:r w:rsidRPr="005D74FB">
              <w:rPr>
                <w:rFonts w:ascii="Calibri" w:eastAsia="Arial" w:hAnsi="Calibri" w:cs="Arial"/>
                <w:color w:val="000000"/>
                <w:szCs w:val="24"/>
                <w:lang w:eastAsia="ar-SA"/>
              </w:rPr>
              <w:t xml:space="preserve"> δοχεία και σε πλαστικά δοχεία με φυσική άλμη βάρους από 0.400 έως 0.500</w:t>
            </w:r>
            <w:r w:rsidRPr="005D74FB">
              <w:rPr>
                <w:rFonts w:ascii="Calibri" w:eastAsia="Arial" w:hAnsi="Calibri" w:cs="Arial"/>
                <w:color w:val="000000"/>
                <w:szCs w:val="24"/>
                <w:lang w:val="en-GB" w:eastAsia="ar-SA"/>
              </w:rPr>
              <w:t>kg</w:t>
            </w:r>
            <w:r w:rsidRPr="005D74FB">
              <w:rPr>
                <w:rFonts w:ascii="Calibri" w:eastAsia="Arial" w:hAnsi="Calibri" w:cs="Arial"/>
                <w:color w:val="000000"/>
                <w:szCs w:val="24"/>
                <w:lang w:eastAsia="ar-SA"/>
              </w:rPr>
              <w:t>, ανάλογα με την παραγγελία του Νοσοκομείου, με τις απαραίτητες ενδείξεις όπως προβλέπει ο Κώδικας Τροφίμων και Ποτών.</w:t>
            </w:r>
          </w:p>
        </w:tc>
        <w:tc>
          <w:tcPr>
            <w:tcW w:w="156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0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lastRenderedPageBreak/>
              <w:t xml:space="preserve">  12.2. </w:t>
            </w:r>
            <w:r w:rsidRPr="005D74FB">
              <w:rPr>
                <w:rFonts w:ascii="Calibri" w:eastAsia="Arial" w:hAnsi="Calibri" w:cs="Arial"/>
                <w:b/>
                <w:bCs/>
                <w:color w:val="000000"/>
                <w:szCs w:val="24"/>
                <w:lang w:eastAsia="ar-SA"/>
              </w:rPr>
              <w:t>Ημίσκληρο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Τυρί</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Μπαστούνι</w:t>
            </w:r>
          </w:p>
        </w:tc>
        <w:tc>
          <w:tcPr>
            <w:tcW w:w="156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12.3. </w:t>
            </w:r>
            <w:r w:rsidRPr="005D74FB">
              <w:rPr>
                <w:rFonts w:ascii="Calibri" w:eastAsia="Arial" w:hAnsi="Calibri" w:cs="Arial"/>
                <w:b/>
                <w:bCs/>
                <w:color w:val="000000"/>
                <w:szCs w:val="24"/>
                <w:lang w:eastAsia="ar-SA"/>
              </w:rPr>
              <w:t>Τυρί</w:t>
            </w:r>
            <w:r w:rsidRPr="005D74FB">
              <w:rPr>
                <w:rFonts w:ascii="Calibri" w:eastAsia="Arial" w:hAnsi="Calibri" w:cs="Arial"/>
                <w:b/>
                <w:bCs/>
                <w:color w:val="000000"/>
                <w:szCs w:val="24"/>
                <w:lang w:val="en-GB" w:eastAsia="ar-SA"/>
              </w:rPr>
              <w:t xml:space="preserve"> Ημίσκληρο </w:t>
            </w:r>
            <w:r w:rsidRPr="005D74FB">
              <w:rPr>
                <w:rFonts w:ascii="Calibri" w:eastAsia="Arial" w:hAnsi="Calibri" w:cs="Arial"/>
                <w:b/>
                <w:bCs/>
                <w:color w:val="000000"/>
                <w:szCs w:val="24"/>
                <w:lang w:eastAsia="ar-SA"/>
              </w:rPr>
              <w:t>σε</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φέτες</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Πρέπει να είναι εξαιρετικής ή πρώτης ποιότητας με μέγιστη υγρασία 45% και λίπος υπολογισμένο σε ξηρή ουσία τουλάχιστον 40%.</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2. Το είδος τυρί ημίσκληρο σε φέτες του τοστ να είναι σε συσκευασίες των 0.5 </w:t>
            </w:r>
            <w:r w:rsidRPr="005D74FB">
              <w:rPr>
                <w:rFonts w:ascii="Calibri" w:eastAsia="Arial" w:hAnsi="Calibri" w:cs="Arial"/>
                <w:color w:val="000000"/>
                <w:szCs w:val="24"/>
                <w:lang w:val="en-GB" w:eastAsia="ar-SA"/>
              </w:rPr>
              <w:t>kg</w:t>
            </w:r>
            <w:r w:rsidRPr="005D74FB">
              <w:rPr>
                <w:rFonts w:ascii="Calibri" w:eastAsia="Arial" w:hAnsi="Calibri" w:cs="Arial"/>
                <w:color w:val="000000"/>
                <w:szCs w:val="24"/>
                <w:lang w:eastAsia="ar-SA"/>
              </w:rPr>
              <w:t>. Η συσκευασία να γίνει σε εγκεκριμένο εργαστήριο τεμαχισμού (βάσει ΠΔ 56/95).</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12.4. </w:t>
            </w:r>
            <w:r w:rsidRPr="005D74FB">
              <w:rPr>
                <w:rFonts w:ascii="Calibri" w:eastAsia="Arial" w:hAnsi="Calibri" w:cs="Arial"/>
                <w:b/>
                <w:bCs/>
                <w:color w:val="000000"/>
                <w:szCs w:val="24"/>
                <w:lang w:eastAsia="ar-SA"/>
              </w:rPr>
              <w:t>Ανθότυρο</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 Να είναι νωπό, πρώτης ποιότητας με </w:t>
            </w:r>
            <w:proofErr w:type="spellStart"/>
            <w:r w:rsidRPr="005D74FB">
              <w:rPr>
                <w:rFonts w:ascii="Calibri" w:eastAsia="Arial" w:hAnsi="Calibri" w:cs="Arial"/>
                <w:color w:val="000000"/>
                <w:szCs w:val="24"/>
                <w:lang w:eastAsia="ar-SA"/>
              </w:rPr>
              <w:t>λιποπεριεκτικότητα</w:t>
            </w:r>
            <w:proofErr w:type="spellEnd"/>
            <w:r w:rsidRPr="005D74FB">
              <w:rPr>
                <w:rFonts w:ascii="Calibri" w:eastAsia="Arial" w:hAnsi="Calibri" w:cs="Arial"/>
                <w:color w:val="000000"/>
                <w:szCs w:val="24"/>
                <w:lang w:eastAsia="ar-SA"/>
              </w:rPr>
              <w:t xml:space="preserve"> 15-20% σε συσκευασία μέχρι 0.5 </w:t>
            </w:r>
            <w:r w:rsidRPr="005D74FB">
              <w:rPr>
                <w:rFonts w:ascii="Calibri" w:eastAsia="Arial" w:hAnsi="Calibri" w:cs="Arial"/>
                <w:color w:val="000000"/>
                <w:szCs w:val="24"/>
                <w:lang w:val="en-GB" w:eastAsia="ar-SA"/>
              </w:rPr>
              <w:t>kg</w:t>
            </w:r>
            <w:r w:rsidRPr="005D74FB">
              <w:rPr>
                <w:rFonts w:ascii="Calibri" w:eastAsia="Arial" w:hAnsi="Calibri" w:cs="Arial"/>
                <w:color w:val="000000"/>
                <w:szCs w:val="24"/>
                <w:lang w:eastAsia="ar-SA"/>
              </w:rPr>
              <w:t xml:space="preserve"> ανάλογα με την παραγγελία του Νοσοκομείου, με τις απαραίτητες ενδείξεις όπως προβλέπει ο Κώδικας Τροφίμων και Ποτών.</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12.5. </w:t>
            </w:r>
            <w:r w:rsidRPr="005D74FB">
              <w:rPr>
                <w:rFonts w:ascii="Calibri" w:eastAsia="Arial" w:hAnsi="Calibri" w:cs="Arial"/>
                <w:b/>
                <w:bCs/>
                <w:color w:val="000000"/>
                <w:szCs w:val="24"/>
                <w:lang w:eastAsia="ar-SA"/>
              </w:rPr>
              <w:t>Σκληρό</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Τυρί</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Κεφάλι</w:t>
            </w:r>
            <w:r w:rsidRPr="005D74FB">
              <w:rPr>
                <w:rFonts w:ascii="Calibri" w:eastAsia="Arial" w:hAnsi="Calibri" w:cs="Arial"/>
                <w:b/>
                <w:bCs/>
                <w:color w:val="000000"/>
                <w:szCs w:val="24"/>
                <w:lang w:val="en-GB" w:eastAsia="ar-SA"/>
              </w:rPr>
              <w:t>)</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Πρέπει να είναι εξαιρετικής ή πρώτης ποιότητας με μέγιστη υγρασία 38% και λίπος υπολογισμένο σε ξηρή ουσία τουλάχιστον 40%.</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12.6. </w:t>
            </w:r>
            <w:r w:rsidRPr="005D74FB">
              <w:rPr>
                <w:rFonts w:ascii="Calibri" w:eastAsia="Arial" w:hAnsi="Calibri" w:cs="Arial"/>
                <w:b/>
                <w:bCs/>
                <w:color w:val="000000"/>
                <w:szCs w:val="24"/>
                <w:lang w:eastAsia="ar-SA"/>
              </w:rPr>
              <w:t>Σκληρό</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Τυρί</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έτοιμο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τριμμένο</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0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 Το είδος τυρί σκληρό έτοιμο τριμμένο να είναι σε συσκευασίες του 1 </w:t>
            </w:r>
            <w:r w:rsidRPr="005D74FB">
              <w:rPr>
                <w:rFonts w:ascii="Calibri" w:eastAsia="Arial" w:hAnsi="Calibri" w:cs="Arial"/>
                <w:color w:val="000000"/>
                <w:szCs w:val="24"/>
                <w:lang w:val="en-GB" w:eastAsia="ar-SA"/>
              </w:rPr>
              <w:t>kg</w:t>
            </w:r>
            <w:r w:rsidRPr="005D74FB">
              <w:rPr>
                <w:rFonts w:ascii="Calibri" w:eastAsia="Arial" w:hAnsi="Calibri" w:cs="Arial"/>
                <w:color w:val="000000"/>
                <w:szCs w:val="24"/>
                <w:lang w:eastAsia="ar-SA"/>
              </w:rPr>
              <w:t>. Η συσκευασία να γίνει σε εγκεκριμένο εργαστήριο τεμαχισμού (βάσει ΠΔ 56/95).</w:t>
            </w:r>
          </w:p>
        </w:tc>
        <w:tc>
          <w:tcPr>
            <w:tcW w:w="156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9"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69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71"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b/>
                <w:bCs/>
                <w:color w:val="000000"/>
                <w:sz w:val="20"/>
                <w:szCs w:val="20"/>
                <w:lang w:val="en-GB" w:eastAsia="ar-SA"/>
              </w:rPr>
            </w:pPr>
          </w:p>
        </w:tc>
      </w:tr>
    </w:tbl>
    <w:p w:rsidR="005D74FB" w:rsidRPr="005D74FB" w:rsidRDefault="005D74FB" w:rsidP="005D74FB">
      <w:pPr>
        <w:suppressAutoHyphens/>
        <w:spacing w:after="0" w:line="240" w:lineRule="auto"/>
        <w:ind w:left="-992"/>
        <w:jc w:val="both"/>
        <w:rPr>
          <w:rFonts w:ascii="Calibri" w:eastAsia="Times New Roman" w:hAnsi="Calibri" w:cs="Calibri"/>
          <w:szCs w:val="24"/>
          <w:lang w:eastAsia="ar-SA"/>
        </w:rPr>
      </w:pPr>
    </w:p>
    <w:p w:rsidR="005D74FB" w:rsidRPr="005D74FB" w:rsidRDefault="005D74FB" w:rsidP="005D74FB">
      <w:pPr>
        <w:suppressAutoHyphens/>
        <w:spacing w:after="0" w:line="240" w:lineRule="auto"/>
        <w:ind w:left="-284"/>
        <w:jc w:val="both"/>
        <w:rPr>
          <w:rFonts w:ascii="Calibri" w:eastAsia="SimSun" w:hAnsi="Calibri" w:cs="Calibri"/>
          <w:b/>
          <w:iCs/>
          <w:szCs w:val="24"/>
          <w:lang w:val="en-GB" w:eastAsia="ar-SA"/>
        </w:rPr>
      </w:pPr>
      <w:r w:rsidRPr="005D74FB">
        <w:rPr>
          <w:rFonts w:ascii="Calibri" w:eastAsia="SimSun" w:hAnsi="Calibri" w:cs="Calibri"/>
          <w:b/>
          <w:iCs/>
          <w:szCs w:val="24"/>
          <w:lang w:val="en-GB" w:eastAsia="ar-SA"/>
        </w:rPr>
        <w:t>ΤΜΗΜΑ 13: ΔΙΑΦΟΡΑ ΠΡΟΪΟΝΤΑ ΔΙΑΤΡΟΦΗΣ</w:t>
      </w:r>
    </w:p>
    <w:tbl>
      <w:tblPr>
        <w:tblW w:w="11016" w:type="dxa"/>
        <w:tblInd w:w="-566" w:type="dxa"/>
        <w:tblLayout w:type="fixed"/>
        <w:tblCellMar>
          <w:left w:w="1" w:type="dxa"/>
          <w:right w:w="0" w:type="dxa"/>
        </w:tblCellMar>
        <w:tblLook w:val="0000" w:firstRow="0" w:lastRow="0" w:firstColumn="0" w:lastColumn="0" w:noHBand="0" w:noVBand="0"/>
      </w:tblPr>
      <w:tblGrid>
        <w:gridCol w:w="6311"/>
        <w:gridCol w:w="1557"/>
        <w:gridCol w:w="1276"/>
        <w:gridCol w:w="1703"/>
        <w:gridCol w:w="169"/>
      </w:tblGrid>
      <w:tr w:rsidR="005D74FB" w:rsidRPr="005D74FB" w:rsidTr="00C316A7">
        <w:tc>
          <w:tcPr>
            <w:tcW w:w="6311"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08" w:right="90"/>
              <w:jc w:val="center"/>
              <w:rPr>
                <w:rFonts w:ascii="Calibri" w:eastAsia="Times New Roman" w:hAnsi="Calibri" w:cs="Times New Roman"/>
                <w:szCs w:val="24"/>
                <w:lang w:val="en-US" w:eastAsia="ar-SA"/>
              </w:rPr>
            </w:pPr>
            <w:r w:rsidRPr="005D74FB">
              <w:rPr>
                <w:rFonts w:ascii="Calibri" w:eastAsia="Arial" w:hAnsi="Calibri" w:cs="Arial"/>
                <w:b/>
                <w:bCs/>
                <w:color w:val="000080"/>
                <w:szCs w:val="24"/>
                <w:lang w:val="en-GB" w:eastAsia="ar-SA"/>
              </w:rPr>
              <w:t>ΧΑΡΑΚΤHΡΙΣΤΙΚΑ</w:t>
            </w:r>
          </w:p>
        </w:tc>
        <w:tc>
          <w:tcPr>
            <w:tcW w:w="1557"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ΑΠΑΙΤΗΣΗ</w:t>
            </w:r>
          </w:p>
        </w:tc>
        <w:tc>
          <w:tcPr>
            <w:tcW w:w="1276" w:type="dxa"/>
            <w:tcBorders>
              <w:top w:val="single" w:sz="2" w:space="0" w:color="000000"/>
              <w:left w:val="single" w:sz="2" w:space="0" w:color="000000"/>
              <w:bottom w:val="single" w:sz="2" w:space="0" w:color="000000"/>
            </w:tcBorders>
            <w:shd w:val="clear" w:color="auto" w:fill="BFBFBF"/>
            <w:vAlign w:val="center"/>
          </w:tcPr>
          <w:p w:rsidR="005D74FB" w:rsidRPr="005D74FB" w:rsidRDefault="005D74FB" w:rsidP="005D74FB">
            <w:pPr>
              <w:widowControl w:val="0"/>
              <w:suppressAutoHyphens/>
              <w:spacing w:after="0" w:line="240" w:lineRule="auto"/>
              <w:ind w:left="125" w:right="72"/>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ΑΠΑΝΤΗΣΗ</w:t>
            </w:r>
          </w:p>
        </w:tc>
        <w:tc>
          <w:tcPr>
            <w:tcW w:w="1703"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5D74FB" w:rsidRPr="005D74FB" w:rsidRDefault="005D74FB" w:rsidP="005D74FB">
            <w:pPr>
              <w:widowControl w:val="0"/>
              <w:suppressAutoHyphens/>
              <w:spacing w:after="0" w:line="240" w:lineRule="auto"/>
              <w:ind w:left="124" w:right="73"/>
              <w:jc w:val="center"/>
              <w:rPr>
                <w:rFonts w:ascii="Calibri" w:eastAsia="Times New Roman" w:hAnsi="Calibri" w:cs="Times New Roman"/>
                <w:szCs w:val="24"/>
                <w:lang w:val="en-GB" w:eastAsia="ar-SA"/>
              </w:rPr>
            </w:pPr>
            <w:r w:rsidRPr="005D74FB">
              <w:rPr>
                <w:rFonts w:ascii="Calibri" w:eastAsia="Arial" w:hAnsi="Calibri" w:cs="Arial"/>
                <w:b/>
                <w:bCs/>
                <w:color w:val="000080"/>
                <w:szCs w:val="24"/>
                <w:lang w:val="en-GB" w:eastAsia="ar-SA"/>
              </w:rPr>
              <w:t>ΠΑΡΑΠΟΜΠΗ</w:t>
            </w: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13.1.  Αλεύρι Γ.Ο.Χ. 1 κιλό</w:t>
            </w:r>
          </w:p>
        </w:tc>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0" w:line="240" w:lineRule="auto"/>
              <w:ind w:right="90"/>
              <w:jc w:val="both"/>
              <w:rPr>
                <w:rFonts w:ascii="Calibri" w:eastAsia="Times New Roman" w:hAnsi="Calibri" w:cs="Times New Roman"/>
                <w:szCs w:val="24"/>
                <w:lang w:eastAsia="ar-SA"/>
              </w:rPr>
            </w:pPr>
            <w:r w:rsidRPr="005D74FB">
              <w:rPr>
                <w:rFonts w:ascii="Calibri" w:eastAsia="Times New Roman" w:hAnsi="Calibri" w:cs="Tahoma"/>
                <w:color w:val="000000"/>
                <w:szCs w:val="24"/>
                <w:lang w:eastAsia="ar-SA"/>
              </w:rPr>
              <w:t>1. Το αλεύρι να είναι Α' ποιότητας, να πληροί τους όρους που αναφέρονται στον  Κ.Τ.Π. και τις ισχύουσες Κοινοτικές και Υγειονομικές Διατάξεις. Να μην παρουσιάζει οποιαδήποτε οσμή και αλλοίωση. Να είναι προϊόν υψηλής ποιότητας και γεύσης, απαλλαγμένο από ξένα σώματα, απεντομωμένο με φυσικές οικολογικές ουσίες ακίνδυνες για τον άνθρωπο, σε κατάλληλη συσκευασία, βάρους 1 κιλού. Εξωτερικά της συσκευασίας να αναγράφεται η προέλευση και εγγυημένη ημερομηνία λήξης τουλάχιστον 1 έτους, με ένδειξη στη συσκευασία της ημερομηνίας παραγωγής και λήξης κατανάλωσης του προϊόντος. Επί της συσκευασίας να αναγράφονται επίσης οι εξής ενδείξεις: α) προέλευση, β) ποιότητα Α.</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13.2.  </w:t>
            </w:r>
            <w:r w:rsidRPr="005D74FB">
              <w:rPr>
                <w:rFonts w:ascii="Calibri" w:eastAsia="Arial" w:hAnsi="Calibri" w:cs="Arial"/>
                <w:b/>
                <w:bCs/>
                <w:color w:val="000000"/>
                <w:szCs w:val="24"/>
                <w:lang w:eastAsia="ar-SA"/>
              </w:rPr>
              <w:t>Μακαρόνια</w:t>
            </w:r>
            <w:r w:rsidRPr="005D74FB">
              <w:rPr>
                <w:rFonts w:ascii="Calibri" w:eastAsia="Arial" w:hAnsi="Calibri" w:cs="Arial"/>
                <w:b/>
                <w:bCs/>
                <w:color w:val="000000"/>
                <w:szCs w:val="24"/>
                <w:lang w:val="en-GB" w:eastAsia="ar-SA"/>
              </w:rPr>
              <w:t xml:space="preserve"> </w:t>
            </w:r>
            <w:proofErr w:type="spellStart"/>
            <w:r w:rsidRPr="005D74FB">
              <w:rPr>
                <w:rFonts w:ascii="Calibri" w:eastAsia="Arial" w:hAnsi="Calibri" w:cs="Arial"/>
                <w:b/>
                <w:bCs/>
                <w:color w:val="000000"/>
                <w:szCs w:val="24"/>
                <w:lang w:eastAsia="ar-SA"/>
              </w:rPr>
              <w:t>κοπτά</w:t>
            </w:r>
            <w:proofErr w:type="spellEnd"/>
            <w:r w:rsidRPr="005D74FB">
              <w:rPr>
                <w:rFonts w:ascii="Calibri" w:eastAsia="Arial" w:hAnsi="Calibri" w:cs="Arial"/>
                <w:b/>
                <w:bCs/>
                <w:color w:val="000000"/>
                <w:szCs w:val="24"/>
                <w:lang w:val="en-GB" w:eastAsia="ar-SA"/>
              </w:rPr>
              <w:t xml:space="preserve"> 500γρμ</w:t>
            </w:r>
          </w:p>
        </w:tc>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  13.3.  </w:t>
            </w:r>
            <w:r w:rsidRPr="005D74FB">
              <w:rPr>
                <w:rFonts w:ascii="Calibri" w:eastAsia="Arial" w:hAnsi="Calibri" w:cs="Arial"/>
                <w:b/>
                <w:bCs/>
                <w:color w:val="000000"/>
                <w:szCs w:val="24"/>
                <w:lang w:eastAsia="ar-SA"/>
              </w:rPr>
              <w:t>Μακαρόνια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κριθαράκι</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μέτριο</w:t>
            </w:r>
            <w:r w:rsidRPr="005D74FB">
              <w:rPr>
                <w:rFonts w:ascii="Calibri" w:eastAsia="Arial" w:hAnsi="Calibri" w:cs="Arial"/>
                <w:b/>
                <w:bCs/>
                <w:color w:val="000000"/>
                <w:szCs w:val="24"/>
                <w:lang w:val="en-GB" w:eastAsia="ar-SA"/>
              </w:rPr>
              <w:t xml:space="preserve"> 500γρμ</w:t>
            </w:r>
          </w:p>
        </w:tc>
        <w:tc>
          <w:tcPr>
            <w:tcW w:w="1557" w:type="dxa"/>
            <w:tcBorders>
              <w:top w:val="single" w:sz="2" w:space="0" w:color="000000"/>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lastRenderedPageBreak/>
              <w:t xml:space="preserve"> 13.4.  </w:t>
            </w:r>
            <w:r w:rsidRPr="005D74FB">
              <w:rPr>
                <w:rFonts w:ascii="Calibri" w:eastAsia="Arial" w:hAnsi="Calibri" w:cs="Arial"/>
                <w:b/>
                <w:bCs/>
                <w:color w:val="000000"/>
                <w:szCs w:val="24"/>
                <w:lang w:eastAsia="ar-SA"/>
              </w:rPr>
              <w:t>Μακαρόνια</w:t>
            </w:r>
            <w:r w:rsidRPr="005D74FB">
              <w:rPr>
                <w:rFonts w:ascii="Calibri" w:eastAsia="Arial" w:hAnsi="Calibri" w:cs="Arial"/>
                <w:b/>
                <w:bCs/>
                <w:color w:val="000000"/>
                <w:szCs w:val="24"/>
                <w:lang w:val="en-GB" w:eastAsia="ar-SA"/>
              </w:rPr>
              <w:t xml:space="preserve"> Νο2 500γρμ (</w:t>
            </w:r>
            <w:r w:rsidRPr="005D74FB">
              <w:rPr>
                <w:rFonts w:ascii="Calibri" w:eastAsia="Arial" w:hAnsi="Calibri" w:cs="Arial"/>
                <w:b/>
                <w:bCs/>
                <w:color w:val="000000"/>
                <w:szCs w:val="24"/>
                <w:lang w:eastAsia="ar-SA"/>
              </w:rPr>
              <w:t>Παστίτσιο</w:t>
            </w:r>
            <w:r w:rsidRPr="005D74FB">
              <w:rPr>
                <w:rFonts w:ascii="Calibri" w:eastAsia="Arial" w:hAnsi="Calibri" w:cs="Arial"/>
                <w:b/>
                <w:bCs/>
                <w:color w:val="000000"/>
                <w:szCs w:val="24"/>
                <w:lang w:val="en-GB" w:eastAsia="ar-SA"/>
              </w:rPr>
              <w:t>)</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13.5.  </w:t>
            </w:r>
            <w:r w:rsidRPr="005D74FB">
              <w:rPr>
                <w:rFonts w:ascii="Calibri" w:eastAsia="Arial" w:hAnsi="Calibri" w:cs="Arial"/>
                <w:b/>
                <w:bCs/>
                <w:color w:val="000000"/>
                <w:szCs w:val="24"/>
                <w:lang w:eastAsia="ar-SA"/>
              </w:rPr>
              <w:t>Μακαρόνια</w:t>
            </w:r>
            <w:r w:rsidRPr="005D74FB">
              <w:rPr>
                <w:rFonts w:ascii="Calibri" w:eastAsia="Arial" w:hAnsi="Calibri" w:cs="Arial"/>
                <w:b/>
                <w:bCs/>
                <w:color w:val="000000"/>
                <w:szCs w:val="24"/>
                <w:lang w:val="en-GB" w:eastAsia="ar-SA"/>
              </w:rPr>
              <w:t xml:space="preserve"> Νο6 500γρμ</w:t>
            </w:r>
          </w:p>
        </w:tc>
        <w:tc>
          <w:tcPr>
            <w:tcW w:w="155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13.6   </w:t>
            </w:r>
            <w:r w:rsidRPr="005D74FB">
              <w:rPr>
                <w:rFonts w:ascii="Calibri" w:eastAsia="Arial" w:hAnsi="Calibri" w:cs="Arial"/>
                <w:b/>
                <w:bCs/>
                <w:color w:val="000000"/>
                <w:szCs w:val="24"/>
                <w:lang w:eastAsia="ar-SA"/>
              </w:rPr>
              <w:t>Μακαρόνια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πέννες</w:t>
            </w:r>
            <w:r w:rsidRPr="005D74FB">
              <w:rPr>
                <w:rFonts w:ascii="Calibri" w:eastAsia="Arial" w:hAnsi="Calibri" w:cs="Arial"/>
                <w:b/>
                <w:bCs/>
                <w:color w:val="000000"/>
                <w:szCs w:val="24"/>
                <w:lang w:val="en-GB" w:eastAsia="ar-SA"/>
              </w:rPr>
              <w:t xml:space="preserve"> 500γρμ</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 xml:space="preserve">13.7.  </w:t>
            </w:r>
            <w:r w:rsidRPr="005D74FB">
              <w:rPr>
                <w:rFonts w:ascii="Calibri" w:eastAsia="Arial" w:hAnsi="Calibri" w:cs="Arial"/>
                <w:b/>
                <w:bCs/>
                <w:color w:val="000000"/>
                <w:szCs w:val="24"/>
                <w:lang w:eastAsia="ar-SA"/>
              </w:rPr>
              <w:t>Μακαρόνια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πεπονάκι</w:t>
            </w:r>
            <w:r w:rsidRPr="005D74FB">
              <w:rPr>
                <w:rFonts w:ascii="Calibri" w:eastAsia="Arial" w:hAnsi="Calibri" w:cs="Arial"/>
                <w:b/>
                <w:bCs/>
                <w:color w:val="000000"/>
                <w:szCs w:val="24"/>
                <w:lang w:val="en-GB" w:eastAsia="ar-SA"/>
              </w:rPr>
              <w:t xml:space="preserve"> 500γρμ</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Arial" w:hAnsi="Calibri" w:cs="Arial"/>
                <w:b/>
                <w:bCs/>
                <w:color w:val="000000"/>
                <w:szCs w:val="24"/>
                <w:lang w:eastAsia="ar-SA"/>
              </w:rPr>
            </w:pPr>
            <w:r w:rsidRPr="005D74FB">
              <w:rPr>
                <w:rFonts w:ascii="Calibri" w:eastAsia="Arial" w:hAnsi="Calibri" w:cs="Arial"/>
                <w:b/>
                <w:bCs/>
                <w:color w:val="000000"/>
                <w:szCs w:val="24"/>
                <w:lang w:eastAsia="ar-SA"/>
              </w:rPr>
              <w:t xml:space="preserve">13.8 Μακαρόνια ολικής πένες 500 </w:t>
            </w:r>
            <w:proofErr w:type="spellStart"/>
            <w:r w:rsidRPr="005D74FB">
              <w:rPr>
                <w:rFonts w:ascii="Calibri" w:eastAsia="Arial" w:hAnsi="Calibri" w:cs="Arial"/>
                <w:b/>
                <w:bCs/>
                <w:color w:val="000000"/>
                <w:szCs w:val="24"/>
                <w:lang w:eastAsia="ar-SA"/>
              </w:rPr>
              <w:t>γρμ</w:t>
            </w:r>
            <w:proofErr w:type="spellEnd"/>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Arial" w:hAnsi="Calibri" w:cs="Arial"/>
                <w:b/>
                <w:bCs/>
                <w:color w:val="000000"/>
                <w:szCs w:val="24"/>
                <w:lang w:eastAsia="ar-SA"/>
              </w:rPr>
            </w:pPr>
            <w:r w:rsidRPr="005D74FB">
              <w:rPr>
                <w:rFonts w:ascii="Calibri" w:eastAsia="Arial" w:hAnsi="Calibri" w:cs="Arial"/>
                <w:b/>
                <w:bCs/>
                <w:color w:val="000000"/>
                <w:szCs w:val="24"/>
                <w:lang w:eastAsia="ar-SA"/>
              </w:rPr>
              <w:t xml:space="preserve">13.9 Μακαρόνια ολικής </w:t>
            </w:r>
            <w:proofErr w:type="spellStart"/>
            <w:r w:rsidRPr="005D74FB">
              <w:rPr>
                <w:rFonts w:ascii="Calibri" w:eastAsia="Arial" w:hAnsi="Calibri" w:cs="Arial"/>
                <w:b/>
                <w:bCs/>
                <w:color w:val="000000"/>
                <w:szCs w:val="24"/>
                <w:lang w:eastAsia="ar-SA"/>
              </w:rPr>
              <w:t>Νο</w:t>
            </w:r>
            <w:proofErr w:type="spellEnd"/>
            <w:r w:rsidRPr="005D74FB">
              <w:rPr>
                <w:rFonts w:ascii="Calibri" w:eastAsia="Arial" w:hAnsi="Calibri" w:cs="Arial"/>
                <w:b/>
                <w:bCs/>
                <w:color w:val="000000"/>
                <w:szCs w:val="24"/>
                <w:lang w:eastAsia="ar-SA"/>
              </w:rPr>
              <w:t xml:space="preserve"> 6 500 </w:t>
            </w:r>
            <w:proofErr w:type="spellStart"/>
            <w:r w:rsidRPr="005D74FB">
              <w:rPr>
                <w:rFonts w:ascii="Calibri" w:eastAsia="Arial" w:hAnsi="Calibri" w:cs="Arial"/>
                <w:b/>
                <w:bCs/>
                <w:color w:val="000000"/>
                <w:szCs w:val="24"/>
                <w:lang w:eastAsia="ar-SA"/>
              </w:rPr>
              <w:t>γρμ</w:t>
            </w:r>
            <w:proofErr w:type="spellEnd"/>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 Τα χορηγούμενα ζυμαρικά θα πρέπει να είναι προϊόντα που παρασκευάζονται από σιμιγδάλι 100% και να πληρούν τους ορούς του Κώδικα Τροφίμων και Ποτών (άρθρο 115) και τις ισχύουσες Κοινοτικές και Υγειονομικές Διατάξεις. Τα ζυμαρικά να μην παρουσιάζουν οποιαδήποτε οσμή και αλλοίωση και να είναι απολύτως καθαρά και απαλλαγμένα από έντομα, ακάρεα </w:t>
            </w:r>
            <w:proofErr w:type="spellStart"/>
            <w:r w:rsidRPr="005D74FB">
              <w:rPr>
                <w:rFonts w:ascii="Calibri" w:eastAsia="Arial" w:hAnsi="Calibri" w:cs="Arial"/>
                <w:color w:val="000000"/>
                <w:szCs w:val="24"/>
                <w:lang w:eastAsia="ar-SA"/>
              </w:rPr>
              <w:t>κ.λ.π</w:t>
            </w:r>
            <w:proofErr w:type="spellEnd"/>
            <w:r w:rsidRPr="005D74FB">
              <w:rPr>
                <w:rFonts w:ascii="Calibri" w:eastAsia="Arial" w:hAnsi="Calibri" w:cs="Arial"/>
                <w:color w:val="000000"/>
                <w:szCs w:val="24"/>
                <w:lang w:eastAsia="ar-SA"/>
              </w:rPr>
              <w:t>. Τυποποιημένα σε κατάλληλη πλαστική συσκευασία.</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2. Οι οργανοληπτικοί χαρακτήρες των βρασμένων με νερό ή όχι ζυμαρικών πρέπει να είναι άμεμπτοι και να μην παρέχουν ενδείξεις χρησιμοποίησης μειονεκτικών πρώτων υλών ή ατελούς επεξεργασίας αυτών.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3. Τα ζυμαρικά όταν βράζονται με νερό πρέπει:</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    - Να </w:t>
            </w:r>
            <w:proofErr w:type="spellStart"/>
            <w:r w:rsidRPr="005D74FB">
              <w:rPr>
                <w:rFonts w:ascii="Calibri" w:eastAsia="Arial" w:hAnsi="Calibri" w:cs="Arial"/>
                <w:color w:val="000000"/>
                <w:szCs w:val="24"/>
                <w:lang w:eastAsia="ar-SA"/>
              </w:rPr>
              <w:t>διογκούνται</w:t>
            </w:r>
            <w:proofErr w:type="spellEnd"/>
            <w:r w:rsidRPr="005D74FB">
              <w:rPr>
                <w:rFonts w:ascii="Calibri" w:eastAsia="Arial" w:hAnsi="Calibri" w:cs="Arial"/>
                <w:color w:val="000000"/>
                <w:szCs w:val="24"/>
                <w:lang w:eastAsia="ar-SA"/>
              </w:rPr>
              <w:t xml:space="preserve"> τουλάχιστον στο διπλάσιο</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    - Να μη διασπώνται σε ποσοστό ανώτερο του 5%</w:t>
            </w:r>
          </w:p>
          <w:p w:rsidR="005D74FB" w:rsidRPr="005D74FB" w:rsidRDefault="005D74FB" w:rsidP="005D74FB">
            <w:pPr>
              <w:widowControl w:val="0"/>
              <w:suppressAutoHyphens/>
              <w:spacing w:before="120" w:after="120" w:line="240" w:lineRule="auto"/>
              <w:ind w:right="90"/>
              <w:jc w:val="both"/>
              <w:rPr>
                <w:rFonts w:ascii="Calibri" w:eastAsia="Arial" w:hAnsi="Calibri" w:cs="Arial"/>
                <w:color w:val="000000"/>
                <w:szCs w:val="24"/>
                <w:lang w:eastAsia="ar-SA"/>
              </w:rPr>
            </w:pPr>
            <w:r w:rsidRPr="005D74FB">
              <w:rPr>
                <w:rFonts w:ascii="Calibri" w:eastAsia="Arial" w:hAnsi="Calibri" w:cs="Arial"/>
                <w:color w:val="000000"/>
                <w:szCs w:val="24"/>
                <w:lang w:eastAsia="ar-SA"/>
              </w:rPr>
              <w:t xml:space="preserve">    - Να μην παρουσιάζουν πολτώδη μορφή</w:t>
            </w:r>
          </w:p>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color w:val="000000"/>
                <w:szCs w:val="24"/>
                <w:lang w:eastAsia="ar-SA"/>
              </w:rPr>
              <w:t xml:space="preserve">    - Το υγρό βρασμού πρέπει να είναι κατά το δυνατόν διαυγές,</w:t>
            </w:r>
            <w:r w:rsidRPr="005D74FB">
              <w:rPr>
                <w:rFonts w:ascii="Calibri" w:eastAsia="Arial" w:hAnsi="Calibri" w:cs="Arial"/>
                <w:color w:val="000000"/>
                <w:szCs w:val="24"/>
                <w:lang w:eastAsia="ar-SA"/>
              </w:rPr>
              <w:br/>
              <w:t xml:space="preserve">       χωρίς δυσάρεστη οσμή ή ισχυρή όξινη γεύση. Θόλωμα</w:t>
            </w:r>
            <w:r w:rsidRPr="005D74FB">
              <w:rPr>
                <w:rFonts w:ascii="Calibri" w:eastAsia="Arial" w:hAnsi="Calibri" w:cs="Arial"/>
                <w:color w:val="000000"/>
                <w:szCs w:val="24"/>
                <w:lang w:val="en-GB" w:eastAsia="ar-SA"/>
              </w:rPr>
              <w:t xml:space="preserve"> </w:t>
            </w:r>
            <w:r w:rsidRPr="005D74FB">
              <w:rPr>
                <w:rFonts w:ascii="Calibri" w:eastAsia="Arial" w:hAnsi="Calibri" w:cs="Arial"/>
                <w:color w:val="000000"/>
                <w:szCs w:val="24"/>
                <w:lang w:eastAsia="ar-SA"/>
              </w:rPr>
              <w:t>του</w:t>
            </w:r>
            <w:r w:rsidRPr="005D74FB">
              <w:rPr>
                <w:rFonts w:ascii="Calibri" w:eastAsia="Arial" w:hAnsi="Calibri" w:cs="Arial"/>
                <w:color w:val="000000"/>
                <w:szCs w:val="24"/>
                <w:lang w:val="en-GB" w:eastAsia="ar-SA"/>
              </w:rPr>
              <w:br/>
              <w:t xml:space="preserve">       </w:t>
            </w:r>
            <w:r w:rsidRPr="005D74FB">
              <w:rPr>
                <w:rFonts w:ascii="Calibri" w:eastAsia="Arial" w:hAnsi="Calibri" w:cs="Arial"/>
                <w:color w:val="000000"/>
                <w:szCs w:val="24"/>
                <w:lang w:eastAsia="ar-SA"/>
              </w:rPr>
              <w:t>υγρού</w:t>
            </w:r>
            <w:r w:rsidRPr="005D74FB">
              <w:rPr>
                <w:rFonts w:ascii="Calibri" w:eastAsia="Arial" w:hAnsi="Calibri" w:cs="Arial"/>
                <w:color w:val="000000"/>
                <w:szCs w:val="24"/>
                <w:lang w:val="en-GB" w:eastAsia="ar-SA"/>
              </w:rPr>
              <w:t xml:space="preserve"> </w:t>
            </w:r>
            <w:r w:rsidRPr="005D74FB">
              <w:rPr>
                <w:rFonts w:ascii="Calibri" w:eastAsia="Arial" w:hAnsi="Calibri" w:cs="Arial"/>
                <w:color w:val="000000"/>
                <w:szCs w:val="24"/>
                <w:lang w:eastAsia="ar-SA"/>
              </w:rPr>
              <w:t>σημαίνει</w:t>
            </w:r>
            <w:r w:rsidRPr="005D74FB">
              <w:rPr>
                <w:rFonts w:ascii="Calibri" w:eastAsia="Arial" w:hAnsi="Calibri" w:cs="Arial"/>
                <w:color w:val="000000"/>
                <w:szCs w:val="24"/>
                <w:lang w:val="en-GB" w:eastAsia="ar-SA"/>
              </w:rPr>
              <w:t xml:space="preserve"> </w:t>
            </w:r>
            <w:r w:rsidRPr="005D74FB">
              <w:rPr>
                <w:rFonts w:ascii="Calibri" w:eastAsia="Arial" w:hAnsi="Calibri" w:cs="Arial"/>
                <w:color w:val="000000"/>
                <w:szCs w:val="24"/>
                <w:lang w:eastAsia="ar-SA"/>
              </w:rPr>
              <w:t>κατώτερης</w:t>
            </w:r>
            <w:r w:rsidRPr="005D74FB">
              <w:rPr>
                <w:rFonts w:ascii="Calibri" w:eastAsia="Arial" w:hAnsi="Calibri" w:cs="Arial"/>
                <w:color w:val="000000"/>
                <w:szCs w:val="24"/>
                <w:lang w:val="en-GB" w:eastAsia="ar-SA"/>
              </w:rPr>
              <w:t xml:space="preserve"> </w:t>
            </w:r>
            <w:r w:rsidRPr="005D74FB">
              <w:rPr>
                <w:rFonts w:ascii="Calibri" w:eastAsia="Arial" w:hAnsi="Calibri" w:cs="Arial"/>
                <w:color w:val="000000"/>
                <w:szCs w:val="24"/>
                <w:lang w:eastAsia="ar-SA"/>
              </w:rPr>
              <w:t>ποιότητας</w:t>
            </w:r>
            <w:r w:rsidRPr="005D74FB">
              <w:rPr>
                <w:rFonts w:ascii="Calibri" w:eastAsia="Arial" w:hAnsi="Calibri" w:cs="Arial"/>
                <w:color w:val="000000"/>
                <w:szCs w:val="24"/>
                <w:lang w:val="en-GB" w:eastAsia="ar-SA"/>
              </w:rPr>
              <w:t xml:space="preserve"> ή </w:t>
            </w:r>
            <w:r w:rsidRPr="005D74FB">
              <w:rPr>
                <w:rFonts w:ascii="Calibri" w:eastAsia="Arial" w:hAnsi="Calibri" w:cs="Arial"/>
                <w:color w:val="000000"/>
                <w:szCs w:val="24"/>
                <w:lang w:eastAsia="ar-SA"/>
              </w:rPr>
              <w:t>παλαιωμένο</w:t>
            </w:r>
            <w:r w:rsidRPr="005D74FB">
              <w:rPr>
                <w:rFonts w:ascii="Calibri" w:eastAsia="Arial" w:hAnsi="Calibri" w:cs="Arial"/>
                <w:color w:val="000000"/>
                <w:szCs w:val="24"/>
                <w:lang w:val="en-GB" w:eastAsia="ar-SA"/>
              </w:rPr>
              <w:t xml:space="preserve"> </w:t>
            </w:r>
            <w:r w:rsidRPr="005D74FB">
              <w:rPr>
                <w:rFonts w:ascii="Calibri" w:eastAsia="Arial" w:hAnsi="Calibri" w:cs="Arial"/>
                <w:color w:val="000000"/>
                <w:szCs w:val="24"/>
                <w:lang w:eastAsia="ar-SA"/>
              </w:rPr>
              <w:t>προϊόν</w:t>
            </w:r>
            <w:r w:rsidRPr="005D74FB">
              <w:rPr>
                <w:rFonts w:ascii="Calibri" w:eastAsia="Arial" w:hAnsi="Calibri" w:cs="Arial"/>
                <w:color w:val="000000"/>
                <w:szCs w:val="24"/>
                <w:lang w:val="en-GB" w:eastAsia="ar-SA"/>
              </w:rPr>
              <w:t>.</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4. Οι πρώτες ύλες για την Παρασκευή ζυμαρικών πρέπει να πληρούν τους αντίστοιχους όρους και διατάξεις του Κώδικα Τροφίμων και Ποτών.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5. Να είναι σε κατάλληλες και ακέραιες συσκευασίες των 500γραμ. όπου θα αναγράφονται οι ημερομηνίες παραγωγής και λήξης.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6. Τα προσφερόμενα είδη θα πρέπει να πληρούν τις διατάξεις περί συσκευασίας του Κ.Τ.Π. και τις ισχύουσες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Τα προσφερόμενα είδη θα παραλαμβάνονται το πρώτο τέταρτο του δηλωμένου χρόνου διατηρησιμότητας τους (π.χ. προϊόν με ημερομηνία ανάλωσης 12 μήνες θα παραλαμβάνεται το πρώτο τρίμηνο από την ημερομηνία παραγωγής τους).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0" w:line="240" w:lineRule="auto"/>
              <w:textAlignment w:val="baseline"/>
              <w:rPr>
                <w:rFonts w:ascii="Segoe UI" w:eastAsia="Times New Roman" w:hAnsi="Segoe UI" w:cs="Segoe UI"/>
                <w:sz w:val="18"/>
                <w:szCs w:val="18"/>
                <w:lang w:eastAsia="el-GR"/>
              </w:rPr>
            </w:pPr>
            <w:r w:rsidRPr="005D74FB">
              <w:rPr>
                <w:rFonts w:ascii="Times New Roman" w:eastAsia="Arial" w:hAnsi="Times New Roman" w:cs="Arial"/>
                <w:color w:val="000000"/>
                <w:sz w:val="24"/>
                <w:szCs w:val="24"/>
                <w:lang w:eastAsia="el-GR"/>
              </w:rPr>
              <w:t xml:space="preserve">8. </w:t>
            </w:r>
            <w:r w:rsidRPr="005D74FB">
              <w:rPr>
                <w:rFonts w:ascii="Calibri" w:eastAsia="Times New Roman" w:hAnsi="Calibri" w:cs="Calibri"/>
                <w:lang w:eastAsia="el-GR"/>
              </w:rPr>
              <w:t>Τα μακαρόνια ολικής άλεσης </w:t>
            </w:r>
            <w:r w:rsidRPr="005D74FB">
              <w:rPr>
                <w:rFonts w:ascii="Arial" w:eastAsia="Times New Roman" w:hAnsi="Arial" w:cs="Arial"/>
                <w:sz w:val="20"/>
                <w:szCs w:val="20"/>
                <w:lang w:eastAsia="el-GR"/>
              </w:rPr>
              <w:t>να πληρούν τους όρους του Κ.Τ.Π. και τις ισχύουσες Κοινοτικές και υγειονομικές Διατάξεις</w:t>
            </w:r>
            <w:r w:rsidRPr="005D74FB">
              <w:rPr>
                <w:rFonts w:ascii="Times New Roman" w:eastAsia="Times New Roman" w:hAnsi="Times New Roman" w:cs="Arial"/>
                <w:sz w:val="24"/>
                <w:szCs w:val="24"/>
                <w:lang w:eastAsia="el-GR"/>
              </w:rPr>
              <w:t>.</w:t>
            </w:r>
            <w:r w:rsidRPr="005D74FB">
              <w:rPr>
                <w:rFonts w:ascii="Segoe UI" w:eastAsia="Times New Roman" w:hAnsi="Segoe UI" w:cs="Segoe UI"/>
                <w:sz w:val="18"/>
                <w:szCs w:val="18"/>
                <w:lang w:eastAsia="el-GR"/>
              </w:rPr>
              <w:t xml:space="preserve"> </w:t>
            </w:r>
            <w:r w:rsidRPr="005D74FB">
              <w:rPr>
                <w:rFonts w:ascii="Calibri" w:eastAsia="Times New Roman" w:hAnsi="Calibri" w:cs="Calibri"/>
                <w:lang w:eastAsia="el-GR"/>
              </w:rPr>
              <w:t xml:space="preserve">Τα ζυμαρικά πρέπει να είναι κατηγορίας «Σπαγγέτι </w:t>
            </w:r>
            <w:proofErr w:type="spellStart"/>
            <w:r w:rsidRPr="005D74FB">
              <w:rPr>
                <w:rFonts w:ascii="Calibri" w:eastAsia="Times New Roman" w:hAnsi="Calibri" w:cs="Calibri"/>
                <w:lang w:eastAsia="el-GR"/>
              </w:rPr>
              <w:t>Νο</w:t>
            </w:r>
            <w:proofErr w:type="spellEnd"/>
            <w:r w:rsidRPr="005D74FB">
              <w:rPr>
                <w:rFonts w:ascii="Calibri" w:eastAsia="Times New Roman" w:hAnsi="Calibri" w:cs="Calibri"/>
                <w:lang w:eastAsia="el-GR"/>
              </w:rPr>
              <w:t xml:space="preserve"> 6 ολικής άλεσης 500γρ.» </w:t>
            </w:r>
            <w:r w:rsidRPr="005D74FB">
              <w:rPr>
                <w:rFonts w:ascii="Calibri" w:eastAsia="Times New Roman" w:hAnsi="Calibri" w:cs="Calibri"/>
                <w:lang w:eastAsia="el-GR"/>
              </w:rPr>
              <w:lastRenderedPageBreak/>
              <w:t>και «Σπαγγέτι πέννες ολικής άλεσης 500γρ.»</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lastRenderedPageBreak/>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13.10.  Πουρές πατάτας σάκος 25 κιλών</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eastAsia="ar-SA"/>
              </w:rPr>
            </w:pPr>
            <w:r w:rsidRPr="005D74FB">
              <w:rPr>
                <w:rFonts w:ascii="Calibri" w:eastAsia="Arial" w:hAnsi="Calibri" w:cs="Arial"/>
                <w:color w:val="000000"/>
                <w:szCs w:val="24"/>
                <w:lang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0" w:line="240" w:lineRule="auto"/>
              <w:ind w:right="90"/>
              <w:jc w:val="both"/>
              <w:rPr>
                <w:rFonts w:ascii="Calibri" w:eastAsia="Times New Roman" w:hAnsi="Calibri" w:cs="Times New Roman"/>
                <w:szCs w:val="24"/>
                <w:lang w:eastAsia="ar-SA"/>
              </w:rPr>
            </w:pPr>
            <w:r w:rsidRPr="005D74FB">
              <w:rPr>
                <w:rFonts w:ascii="Calibri" w:eastAsia="Times New Roman" w:hAnsi="Calibri" w:cs="Tahoma"/>
                <w:color w:val="000000"/>
                <w:szCs w:val="24"/>
                <w:lang w:eastAsia="ar-SA"/>
              </w:rPr>
              <w:t>1. Το προϊόν (πουρές) να είναι Α' ποιότητας, να πληροί τους όρους που αναφέρονται στον Κ.Τ.Π. και τις ισχύουσες Κοινοτικές και Υγειονομικές Διατάξεις. Να μην παρουσιάζει οποιαδήποτε οσμή και αλλοίωση. Να είναι προϊόν υψηλής ποιότητας και γεύσης, απαλλαγμένο από ξένα σώματα, απεντομωμένο με φυσικές οικολογικές ουσίες ακίνδυνες για τον άνθρωπο, σε κατάλληλη συσκευασία, βάρους 25 κιλών. Εξωτερικά της συσκευασίας να αναγράφεται η προέλευση και</w:t>
            </w:r>
          </w:p>
          <w:p w:rsidR="005D74FB" w:rsidRPr="005D74FB" w:rsidRDefault="005D74FB" w:rsidP="005D74FB">
            <w:pPr>
              <w:widowControl w:val="0"/>
              <w:suppressAutoHyphens/>
              <w:spacing w:after="0" w:line="240" w:lineRule="auto"/>
              <w:ind w:right="90"/>
              <w:jc w:val="both"/>
              <w:rPr>
                <w:rFonts w:ascii="Calibri" w:eastAsia="Times New Roman" w:hAnsi="Calibri" w:cs="Times New Roman"/>
                <w:szCs w:val="24"/>
                <w:lang w:eastAsia="ar-SA"/>
              </w:rPr>
            </w:pPr>
            <w:r w:rsidRPr="005D74FB">
              <w:rPr>
                <w:rFonts w:ascii="Calibri" w:eastAsia="Times New Roman" w:hAnsi="Calibri" w:cs="Tahoma"/>
                <w:color w:val="000000"/>
                <w:szCs w:val="24"/>
                <w:lang w:eastAsia="ar-SA"/>
              </w:rPr>
              <w:t>εγγυημένη ημερομηνία λήξης τουλάχιστον 1 έτους, με ένδειξη στην συσκευασία της ημερομηνίας παραγωγής και λήξης κατανάλωσης του προϊόντος.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11</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Ρεβίθια</w:t>
            </w:r>
            <w:r w:rsidRPr="005D74FB">
              <w:rPr>
                <w:rFonts w:ascii="Calibri" w:eastAsia="Arial" w:hAnsi="Calibri" w:cs="Arial"/>
                <w:b/>
                <w:bCs/>
                <w:color w:val="000000"/>
                <w:szCs w:val="24"/>
                <w:lang w:val="en-GB" w:eastAsia="ar-SA"/>
              </w:rPr>
              <w:t xml:space="preserve"> 500γρμ</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13.1</w:t>
            </w:r>
            <w:r w:rsidRPr="005D74FB">
              <w:rPr>
                <w:rFonts w:ascii="Calibri" w:eastAsia="Arial" w:hAnsi="Calibri" w:cs="Arial"/>
                <w:b/>
                <w:bCs/>
                <w:color w:val="000000"/>
                <w:szCs w:val="24"/>
                <w:lang w:eastAsia="ar-SA"/>
              </w:rPr>
              <w:t>2</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Ρύζι</w:t>
            </w:r>
            <w:r w:rsidRPr="005D74FB">
              <w:rPr>
                <w:rFonts w:ascii="Calibri" w:eastAsia="Arial" w:hAnsi="Calibri" w:cs="Arial"/>
                <w:b/>
                <w:bCs/>
                <w:color w:val="000000"/>
                <w:szCs w:val="24"/>
                <w:lang w:val="en-GB" w:eastAsia="ar-SA"/>
              </w:rPr>
              <w:t xml:space="preserve"> </w:t>
            </w:r>
            <w:proofErr w:type="spellStart"/>
            <w:r w:rsidRPr="005D74FB">
              <w:rPr>
                <w:rFonts w:ascii="Calibri" w:eastAsia="Arial" w:hAnsi="Calibri" w:cs="Arial"/>
                <w:b/>
                <w:bCs/>
                <w:color w:val="000000"/>
                <w:szCs w:val="24"/>
                <w:lang w:val="en-US" w:eastAsia="ar-SA"/>
              </w:rPr>
              <w:t>Bonet</w:t>
            </w:r>
            <w:proofErr w:type="spellEnd"/>
            <w:r w:rsidRPr="005D74FB">
              <w:rPr>
                <w:rFonts w:ascii="Calibri" w:eastAsia="Arial" w:hAnsi="Calibri" w:cs="Arial"/>
                <w:b/>
                <w:bCs/>
                <w:color w:val="000000"/>
                <w:szCs w:val="24"/>
                <w:lang w:val="en-US" w:eastAsia="ar-SA"/>
              </w:rPr>
              <w:t xml:space="preserve"> 500</w:t>
            </w:r>
            <w:proofErr w:type="spellStart"/>
            <w:r w:rsidRPr="005D74FB">
              <w:rPr>
                <w:rFonts w:ascii="Calibri" w:eastAsia="Arial" w:hAnsi="Calibri" w:cs="Arial"/>
                <w:b/>
                <w:bCs/>
                <w:color w:val="000000"/>
                <w:szCs w:val="24"/>
                <w:lang w:val="en-GB" w:eastAsia="ar-SA"/>
              </w:rPr>
              <w:t>γρμ</w:t>
            </w:r>
            <w:proofErr w:type="spellEnd"/>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13.1</w:t>
            </w:r>
            <w:r w:rsidRPr="005D74FB">
              <w:rPr>
                <w:rFonts w:ascii="Calibri" w:eastAsia="Arial" w:hAnsi="Calibri" w:cs="Arial"/>
                <w:b/>
                <w:bCs/>
                <w:color w:val="000000"/>
                <w:szCs w:val="24"/>
                <w:lang w:eastAsia="ar-SA"/>
              </w:rPr>
              <w:t>3</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Ρύζι</w:t>
            </w:r>
            <w:r w:rsidRPr="005D74FB">
              <w:rPr>
                <w:rFonts w:ascii="Calibri" w:eastAsia="Arial" w:hAnsi="Calibri" w:cs="Arial"/>
                <w:b/>
                <w:bCs/>
                <w:color w:val="000000"/>
                <w:szCs w:val="24"/>
                <w:lang w:val="en-GB" w:eastAsia="ar-SA"/>
              </w:rPr>
              <w:t xml:space="preserve"> </w:t>
            </w:r>
            <w:proofErr w:type="spellStart"/>
            <w:r w:rsidRPr="005D74FB">
              <w:rPr>
                <w:rFonts w:ascii="Calibri" w:eastAsia="Arial" w:hAnsi="Calibri" w:cs="Arial"/>
                <w:b/>
                <w:bCs/>
                <w:color w:val="000000"/>
                <w:szCs w:val="24"/>
                <w:lang w:val="en-GB" w:eastAsia="ar-SA"/>
              </w:rPr>
              <w:t>γλ</w:t>
            </w:r>
            <w:proofErr w:type="spellEnd"/>
            <w:r w:rsidRPr="005D74FB">
              <w:rPr>
                <w:rFonts w:ascii="Calibri" w:eastAsia="Arial" w:hAnsi="Calibri" w:cs="Arial"/>
                <w:b/>
                <w:bCs/>
                <w:color w:val="000000"/>
                <w:szCs w:val="24"/>
                <w:lang w:val="en-GB" w:eastAsia="ar-SA"/>
              </w:rPr>
              <w:t>ασσέ 500γρμ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13.1</w:t>
            </w:r>
            <w:r w:rsidRPr="005D74FB">
              <w:rPr>
                <w:rFonts w:ascii="Calibri" w:eastAsia="Arial" w:hAnsi="Calibri" w:cs="Arial"/>
                <w:b/>
                <w:bCs/>
                <w:color w:val="000000"/>
                <w:szCs w:val="24"/>
                <w:lang w:eastAsia="ar-SA"/>
              </w:rPr>
              <w:t>4</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Φακές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ψιλές</w:t>
            </w:r>
            <w:r w:rsidRPr="005D74FB">
              <w:rPr>
                <w:rFonts w:ascii="Calibri" w:eastAsia="Arial" w:hAnsi="Calibri" w:cs="Arial"/>
                <w:b/>
                <w:bCs/>
                <w:color w:val="000000"/>
                <w:szCs w:val="24"/>
                <w:lang w:val="en-GB" w:eastAsia="ar-SA"/>
              </w:rPr>
              <w:t xml:space="preserve"> 500γρμ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13.1</w:t>
            </w:r>
            <w:r w:rsidRPr="005D74FB">
              <w:rPr>
                <w:rFonts w:ascii="Calibri" w:eastAsia="Arial" w:hAnsi="Calibri" w:cs="Arial"/>
                <w:b/>
                <w:bCs/>
                <w:color w:val="000000"/>
                <w:szCs w:val="24"/>
                <w:lang w:eastAsia="ar-SA"/>
              </w:rPr>
              <w:t>5</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Φασόλια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γίγαντες</w:t>
            </w:r>
            <w:r w:rsidRPr="005D74FB">
              <w:rPr>
                <w:rFonts w:ascii="Calibri" w:eastAsia="Arial" w:hAnsi="Calibri" w:cs="Arial"/>
                <w:b/>
                <w:bCs/>
                <w:color w:val="000000"/>
                <w:szCs w:val="24"/>
                <w:lang w:val="en-GB" w:eastAsia="ar-SA"/>
              </w:rPr>
              <w:t xml:space="preserve"> 500γρμ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Τα χορηγούμενα είδη (</w:t>
            </w:r>
            <w:r w:rsidRPr="005D74FB">
              <w:rPr>
                <w:rFonts w:ascii="Calibri" w:eastAsia="Arial" w:hAnsi="Calibri" w:cs="Arial"/>
                <w:b/>
                <w:bCs/>
                <w:color w:val="000000"/>
                <w:szCs w:val="24"/>
                <w:lang w:eastAsia="ar-SA"/>
              </w:rPr>
              <w:t>13.11.</w:t>
            </w:r>
            <w:r w:rsidRPr="005D74FB">
              <w:rPr>
                <w:rFonts w:ascii="Calibri" w:eastAsia="Arial" w:hAnsi="Calibri" w:cs="Arial"/>
                <w:color w:val="000000"/>
                <w:szCs w:val="24"/>
                <w:lang w:eastAsia="ar-SA"/>
              </w:rPr>
              <w:t xml:space="preserve"> έως και </w:t>
            </w:r>
            <w:r w:rsidRPr="005D74FB">
              <w:rPr>
                <w:rFonts w:ascii="Calibri" w:eastAsia="Arial" w:hAnsi="Calibri" w:cs="Arial"/>
                <w:b/>
                <w:bCs/>
                <w:color w:val="000000"/>
                <w:szCs w:val="24"/>
                <w:lang w:eastAsia="ar-SA"/>
              </w:rPr>
              <w:t>13.15.)</w:t>
            </w:r>
            <w:r w:rsidRPr="005D74FB">
              <w:rPr>
                <w:rFonts w:ascii="Calibri" w:eastAsia="Arial" w:hAnsi="Calibri" w:cs="Arial"/>
                <w:color w:val="000000"/>
                <w:szCs w:val="24"/>
                <w:lang w:eastAsia="ar-SA"/>
              </w:rPr>
              <w:t xml:space="preserve"> θα πρέπει: Να είναι Α' ποιότητας, να πληρούν τους όρους που αναφέρονται στο  Κ.Τ.Π. και τις ισχύουσες Κοινοτικές και Υγειονομικές Διατάξεις. Να μην παρουσιάζουν οποιαδήποτε οσμή και αλλοίωση. Να είναι φυσικά προϊόντα, υψηλής ποιότητας, και γεύσης, φετινής σοδιάς, ώριμα, φυσιολογικού χρώματος, στιλπνά, μη συρρικνωμένα και με ομοιόμορφη εμφάνιση, απαλλαγμένα από ξένα σώματα, </w:t>
            </w:r>
            <w:proofErr w:type="spellStart"/>
            <w:r w:rsidRPr="005D74FB">
              <w:rPr>
                <w:rFonts w:ascii="Calibri" w:eastAsia="Arial" w:hAnsi="Calibri" w:cs="Arial"/>
                <w:color w:val="000000"/>
                <w:szCs w:val="24"/>
                <w:lang w:eastAsia="ar-SA"/>
              </w:rPr>
              <w:t>απεντομωμένα</w:t>
            </w:r>
            <w:proofErr w:type="spellEnd"/>
            <w:r w:rsidRPr="005D74FB">
              <w:rPr>
                <w:rFonts w:ascii="Calibri" w:eastAsia="Arial" w:hAnsi="Calibri" w:cs="Arial"/>
                <w:color w:val="000000"/>
                <w:szCs w:val="24"/>
                <w:lang w:eastAsia="ar-SA"/>
              </w:rPr>
              <w:t xml:space="preserve"> με φυσικές οικολογικές ουσίες ακίνδυνες για τον άνθρωπο, σε κατάλληλη πλαστική σακούλα, βάρους 500 γραμμαρίων. Εξωτερικά της συσκευασίας να αναγράφεται η προέλευση και εγγυημένη ημερομηνία λήξης τουλάχιστον 1 έτους εκτός ψυγείου, με ένδειξη στην συσκευασία της ημερομηνίας παραγωγής και λήξης κατανάλωσης του προϊόντος. Επί της συσκευασίας να αναγράφονται επίσης οι εξής ενδείξεις: α) προέλευση, β) ποιότητα Α. Δεν θα προέρχονται από μεταλλαγμένα φυτά.</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13.1</w:t>
            </w:r>
            <w:r w:rsidRPr="005D74FB">
              <w:rPr>
                <w:rFonts w:ascii="Calibri" w:eastAsia="Arial" w:hAnsi="Calibri" w:cs="Arial"/>
                <w:b/>
                <w:bCs/>
                <w:color w:val="000000"/>
                <w:szCs w:val="24"/>
                <w:lang w:eastAsia="ar-SA"/>
              </w:rPr>
              <w:t>6</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Φιδές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ψιλός</w:t>
            </w:r>
            <w:r w:rsidRPr="005D74FB">
              <w:rPr>
                <w:rFonts w:ascii="Calibri" w:eastAsia="Arial" w:hAnsi="Calibri" w:cs="Arial"/>
                <w:b/>
                <w:bCs/>
                <w:color w:val="000000"/>
                <w:szCs w:val="24"/>
                <w:lang w:val="en-GB" w:eastAsia="ar-SA"/>
              </w:rPr>
              <w:t xml:space="preserve"> 250γρμ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Arial" w:hAnsi="Calibri" w:cs="Arial"/>
                <w:bCs/>
                <w:color w:val="000000"/>
                <w:szCs w:val="24"/>
                <w:lang w:eastAsia="ar-SA"/>
              </w:rPr>
            </w:pPr>
            <w:r w:rsidRPr="005D74FB">
              <w:rPr>
                <w:rFonts w:ascii="Calibri" w:eastAsia="Arial" w:hAnsi="Calibri" w:cs="Arial"/>
                <w:bCs/>
                <w:color w:val="000000"/>
                <w:szCs w:val="24"/>
                <w:lang w:eastAsia="ar-SA"/>
              </w:rPr>
              <w:t>1. Για το είδος (</w:t>
            </w:r>
            <w:r w:rsidRPr="005D74FB">
              <w:rPr>
                <w:rFonts w:ascii="Calibri" w:eastAsia="Arial" w:hAnsi="Calibri" w:cs="Arial"/>
                <w:b/>
                <w:bCs/>
                <w:color w:val="000000"/>
                <w:szCs w:val="24"/>
                <w:lang w:eastAsia="ar-SA"/>
              </w:rPr>
              <w:t>Φιδές ψιλός 250γρμ</w:t>
            </w:r>
            <w:r w:rsidRPr="005D74FB">
              <w:rPr>
                <w:rFonts w:ascii="Calibri" w:eastAsia="Arial" w:hAnsi="Calibri" w:cs="Arial"/>
                <w:bCs/>
                <w:color w:val="000000"/>
                <w:szCs w:val="24"/>
                <w:lang w:eastAsia="ar-SA"/>
              </w:rPr>
              <w:t xml:space="preserve">) ισχύουν οι παραπάνω αναφερόμενες προδιαγραφές για τα είδη </w:t>
            </w:r>
            <w:r w:rsidRPr="005D74FB">
              <w:rPr>
                <w:rFonts w:ascii="Calibri" w:eastAsia="Arial" w:hAnsi="Calibri" w:cs="Arial"/>
                <w:b/>
                <w:bCs/>
                <w:color w:val="000000"/>
                <w:szCs w:val="24"/>
                <w:lang w:eastAsia="ar-SA"/>
              </w:rPr>
              <w:t xml:space="preserve">13.2 </w:t>
            </w:r>
            <w:r w:rsidRPr="005D74FB">
              <w:rPr>
                <w:rFonts w:ascii="Calibri" w:eastAsia="Arial" w:hAnsi="Calibri" w:cs="Arial"/>
                <w:bCs/>
                <w:color w:val="000000"/>
                <w:szCs w:val="24"/>
                <w:lang w:eastAsia="ar-SA"/>
              </w:rPr>
              <w:t xml:space="preserve">έως </w:t>
            </w:r>
            <w:r w:rsidRPr="005D74FB">
              <w:rPr>
                <w:rFonts w:ascii="Calibri" w:eastAsia="Arial" w:hAnsi="Calibri" w:cs="Arial"/>
                <w:b/>
                <w:bCs/>
                <w:color w:val="000000"/>
                <w:szCs w:val="24"/>
                <w:lang w:eastAsia="ar-SA"/>
              </w:rPr>
              <w:t xml:space="preserve">13.7 </w:t>
            </w:r>
            <w:r w:rsidRPr="005D74FB">
              <w:rPr>
                <w:rFonts w:ascii="Calibri" w:eastAsia="Arial" w:hAnsi="Calibri" w:cs="Arial"/>
                <w:bCs/>
                <w:color w:val="000000"/>
                <w:szCs w:val="24"/>
                <w:lang w:eastAsia="ar-SA"/>
              </w:rPr>
              <w:t>(ζυμαρικά)</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08" w:right="90"/>
              <w:jc w:val="both"/>
              <w:rPr>
                <w:rFonts w:ascii="Calibri" w:eastAsia="Arial" w:hAnsi="Calibri" w:cs="Arial"/>
                <w:b/>
                <w:bCs/>
                <w:color w:val="000000"/>
                <w:szCs w:val="24"/>
                <w:lang w:val="en-GB" w:eastAsia="ar-SA"/>
              </w:rPr>
            </w:pPr>
            <w:r w:rsidRPr="005D74FB">
              <w:rPr>
                <w:rFonts w:ascii="Calibri" w:eastAsia="Arial" w:hAnsi="Calibri" w:cs="Arial"/>
                <w:b/>
                <w:bCs/>
                <w:color w:val="000000"/>
                <w:szCs w:val="24"/>
                <w:lang w:val="en-GB" w:eastAsia="ar-SA"/>
              </w:rPr>
              <w:t>13.1</w:t>
            </w:r>
            <w:r w:rsidRPr="005D74FB">
              <w:rPr>
                <w:rFonts w:ascii="Calibri" w:eastAsia="Arial" w:hAnsi="Calibri" w:cs="Arial"/>
                <w:b/>
                <w:bCs/>
                <w:color w:val="000000"/>
                <w:szCs w:val="24"/>
                <w:lang w:eastAsia="ar-SA"/>
              </w:rPr>
              <w:t>7</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Γαλοπούλα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φιλέτο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καπνιστή</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κομμένη</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 xml:space="preserve">  13.18. Μπέικον καπνιστό α/δ κομμένο</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Τα χορηγούμενα είδη (</w:t>
            </w:r>
            <w:r w:rsidRPr="005D74FB">
              <w:rPr>
                <w:rFonts w:ascii="Calibri" w:eastAsia="Arial" w:hAnsi="Calibri" w:cs="Arial"/>
                <w:b/>
                <w:color w:val="000000"/>
                <w:szCs w:val="24"/>
                <w:lang w:eastAsia="ar-SA"/>
              </w:rPr>
              <w:t xml:space="preserve">13.16, 13.17.) </w:t>
            </w:r>
            <w:r w:rsidRPr="005D74FB">
              <w:rPr>
                <w:rFonts w:ascii="Calibri" w:eastAsia="Arial" w:hAnsi="Calibri" w:cs="Arial"/>
                <w:color w:val="000000"/>
                <w:szCs w:val="24"/>
                <w:lang w:eastAsia="ar-SA"/>
              </w:rPr>
              <w:t xml:space="preserve">να είναι αρίστης </w:t>
            </w:r>
            <w:proofErr w:type="spellStart"/>
            <w:r w:rsidRPr="005D74FB">
              <w:rPr>
                <w:rFonts w:ascii="Calibri" w:eastAsia="Arial" w:hAnsi="Calibri" w:cs="Arial"/>
                <w:color w:val="000000"/>
                <w:szCs w:val="24"/>
                <w:lang w:eastAsia="ar-SA"/>
              </w:rPr>
              <w:t>ποιότητος</w:t>
            </w:r>
            <w:proofErr w:type="spellEnd"/>
            <w:r w:rsidRPr="005D74FB">
              <w:rPr>
                <w:rFonts w:ascii="Calibri" w:eastAsia="Arial" w:hAnsi="Calibri" w:cs="Arial"/>
                <w:color w:val="000000"/>
                <w:szCs w:val="24"/>
                <w:lang w:eastAsia="ar-SA"/>
              </w:rPr>
              <w:t xml:space="preserve">, τυποποιημένα σε κατάλληλη  συσκευασία  και εξωτερικά της </w:t>
            </w:r>
            <w:r w:rsidRPr="005D74FB">
              <w:rPr>
                <w:rFonts w:ascii="Calibri" w:eastAsia="Arial" w:hAnsi="Calibri" w:cs="Arial"/>
                <w:color w:val="000000"/>
                <w:szCs w:val="24"/>
                <w:lang w:eastAsia="ar-SA"/>
              </w:rPr>
              <w:lastRenderedPageBreak/>
              <w:t>συσκευασίας να αναγράφεται η ημερομηνία λήξης. Να μην παρουσιάζουν οποιαδήποτε οσμή ή αλλοίωση. Να πληρούν τους όρους του Κώδικα Τροφίμων και ποτών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13.1</w:t>
            </w:r>
            <w:r w:rsidRPr="005D74FB">
              <w:rPr>
                <w:rFonts w:ascii="Calibri" w:eastAsia="Arial" w:hAnsi="Calibri" w:cs="Arial"/>
                <w:b/>
                <w:bCs/>
                <w:color w:val="000000"/>
                <w:szCs w:val="24"/>
                <w:lang w:eastAsia="ar-SA"/>
              </w:rPr>
              <w:t>9</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Αλάτι</w:t>
            </w:r>
            <w:r w:rsidRPr="005D74FB">
              <w:rPr>
                <w:rFonts w:ascii="Calibri" w:eastAsia="Arial" w:hAnsi="Calibri" w:cs="Arial"/>
                <w:b/>
                <w:bCs/>
                <w:color w:val="000000"/>
                <w:szCs w:val="24"/>
                <w:lang w:val="en-GB" w:eastAsia="ar-SA"/>
              </w:rPr>
              <w:t xml:space="preserve"> Νο2 10 </w:t>
            </w:r>
            <w:proofErr w:type="spellStart"/>
            <w:r w:rsidRPr="005D74FB">
              <w:rPr>
                <w:rFonts w:ascii="Calibri" w:eastAsia="Arial" w:hAnsi="Calibri" w:cs="Arial"/>
                <w:b/>
                <w:bCs/>
                <w:color w:val="000000"/>
                <w:szCs w:val="24"/>
                <w:lang w:val="en-GB" w:eastAsia="ar-SA"/>
              </w:rPr>
              <w:t>κιλών</w:t>
            </w:r>
            <w:proofErr w:type="spellEnd"/>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20</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Αλάτι</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ψιλό</w:t>
            </w:r>
            <w:r w:rsidRPr="005D74FB">
              <w:rPr>
                <w:rFonts w:ascii="Calibri" w:eastAsia="Arial" w:hAnsi="Calibri" w:cs="Arial"/>
                <w:b/>
                <w:bCs/>
                <w:color w:val="000000"/>
                <w:szCs w:val="24"/>
                <w:lang w:val="en-GB" w:eastAsia="ar-SA"/>
              </w:rPr>
              <w:t xml:space="preserve"> 500γρμ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 Το αλάτι θα είναι φυσικό, θαλασσινό, ιωδιούχο αρίστης </w:t>
            </w:r>
            <w:proofErr w:type="spellStart"/>
            <w:r w:rsidRPr="005D74FB">
              <w:rPr>
                <w:rFonts w:ascii="Calibri" w:eastAsia="Arial" w:hAnsi="Calibri" w:cs="Arial"/>
                <w:color w:val="000000"/>
                <w:szCs w:val="24"/>
                <w:lang w:eastAsia="ar-SA"/>
              </w:rPr>
              <w:t>ποιότητος</w:t>
            </w:r>
            <w:proofErr w:type="spellEnd"/>
            <w:r w:rsidRPr="005D74FB">
              <w:rPr>
                <w:rFonts w:ascii="Calibri" w:eastAsia="Arial" w:hAnsi="Calibri" w:cs="Arial"/>
                <w:color w:val="000000"/>
                <w:szCs w:val="24"/>
                <w:lang w:eastAsia="ar-SA"/>
              </w:rPr>
              <w:t xml:space="preserve">, κατάλληλο για επιτραπέζιο και μαγειρικής, να ρέει χωρίς πρόσθετα ροής, καθαρό, απαλλαγμένο από τα κατάλοιπα των αλυκών. Να μην σκληραίνει το νερό στο μαγείρεμα. Συσκευασμένο σε τυποποιημένη κατάλληλη πλαστική σακούλα 500γρμ για ψιλό αλάτι και 10 κιλών για αλάτι Νο2. Εξωτερικά της συσκευασίας να αναγράφεται η σύνθεση, η προέλευση και εγγυημένη </w:t>
            </w:r>
            <w:proofErr w:type="spellStart"/>
            <w:r w:rsidRPr="005D74FB">
              <w:rPr>
                <w:rFonts w:ascii="Calibri" w:eastAsia="Arial" w:hAnsi="Calibri" w:cs="Arial"/>
                <w:color w:val="000000"/>
                <w:szCs w:val="24"/>
                <w:lang w:eastAsia="ar-SA"/>
              </w:rPr>
              <w:t>ημερ</w:t>
            </w:r>
            <w:proofErr w:type="spellEnd"/>
            <w:r w:rsidRPr="005D74FB">
              <w:rPr>
                <w:rFonts w:ascii="Calibri" w:eastAsia="Arial" w:hAnsi="Calibri" w:cs="Arial"/>
                <w:color w:val="000000"/>
                <w:szCs w:val="24"/>
                <w:lang w:eastAsia="ar-SA"/>
              </w:rPr>
              <w:t>. λήξης τουλάχιστον 1 έτους εκτός ψυγείου.</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13.2</w:t>
            </w:r>
            <w:r w:rsidRPr="005D74FB">
              <w:rPr>
                <w:rFonts w:ascii="Calibri" w:eastAsia="Arial" w:hAnsi="Calibri" w:cs="Arial"/>
                <w:b/>
                <w:bCs/>
                <w:color w:val="000000"/>
                <w:szCs w:val="24"/>
                <w:lang w:eastAsia="ar-SA"/>
              </w:rPr>
              <w:t>1</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Άνθος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αραβοσίτου</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βανίλια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val="en-US" w:eastAsia="ar-SA"/>
              </w:rPr>
              <w:t>2</w:t>
            </w:r>
            <w:proofErr w:type="spellStart"/>
            <w:r w:rsidRPr="005D74FB">
              <w:rPr>
                <w:rFonts w:ascii="Calibri" w:eastAsia="Arial" w:hAnsi="Calibri" w:cs="Arial"/>
                <w:b/>
                <w:bCs/>
                <w:color w:val="000000"/>
                <w:szCs w:val="24"/>
                <w:lang w:val="en-GB" w:eastAsia="ar-SA"/>
              </w:rPr>
              <w:t>κιλο</w:t>
            </w:r>
            <w:proofErr w:type="spellEnd"/>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Το άνθος αραβοσίτου θα είναι αρίστης ποιότητας, τυποποιημένο σε κατάλληλη αεροστεγή συσκευασία. Εξωτερικά της συσκευασίας να αναγράφεται η προέλευση και εγγυημένη ημερομηνία λήξης τουλάχιστον 1 έτους εκτός ψυγείου.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13.2</w:t>
            </w:r>
            <w:r w:rsidRPr="005D74FB">
              <w:rPr>
                <w:rFonts w:ascii="Calibri" w:eastAsia="Arial" w:hAnsi="Calibri" w:cs="Arial"/>
                <w:b/>
                <w:bCs/>
                <w:color w:val="000000"/>
                <w:szCs w:val="24"/>
                <w:lang w:eastAsia="ar-SA"/>
              </w:rPr>
              <w:t>2</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Βούτυρο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τύπου</w:t>
            </w:r>
            <w:r w:rsidRPr="005D74FB">
              <w:rPr>
                <w:rFonts w:ascii="Calibri" w:eastAsia="Arial" w:hAnsi="Calibri" w:cs="Arial"/>
                <w:b/>
                <w:bCs/>
                <w:color w:val="000000"/>
                <w:szCs w:val="24"/>
                <w:lang w:val="en-GB" w:eastAsia="ar-SA"/>
              </w:rPr>
              <w:t xml:space="preserve"> β</w:t>
            </w:r>
            <w:proofErr w:type="spellStart"/>
            <w:r w:rsidRPr="005D74FB">
              <w:rPr>
                <w:rFonts w:ascii="Calibri" w:eastAsia="Arial" w:hAnsi="Calibri" w:cs="Arial"/>
                <w:b/>
                <w:bCs/>
                <w:color w:val="000000"/>
                <w:szCs w:val="24"/>
                <w:lang w:val="en-GB" w:eastAsia="ar-SA"/>
              </w:rPr>
              <w:t>ιτάμ</w:t>
            </w:r>
            <w:proofErr w:type="spellEnd"/>
            <w:r w:rsidRPr="005D74FB">
              <w:rPr>
                <w:rFonts w:ascii="Calibri" w:eastAsia="Arial" w:hAnsi="Calibri" w:cs="Arial"/>
                <w:b/>
                <w:bCs/>
                <w:color w:val="000000"/>
                <w:szCs w:val="24"/>
                <w:lang w:val="en-GB" w:eastAsia="ar-SA"/>
              </w:rPr>
              <w:t xml:space="preserve"> 250γραμ.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Το βούτυρο θα είναι αρίστης ποιότητας, φυτικής προέλευσης σε κατάλληλη συσκευασία. Εξωτερικά της συσκευασίας θα αναγράφονται τα συστατικά, και η ημερομηνία λήξης, αποδεδειγμένα ευρείας κατανάλωσης και να πληροί τους όρους του Κώδικα Τροφίμων και Ποτών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Arial" w:hAnsi="Calibri" w:cs="Arial"/>
                <w:b/>
                <w:bCs/>
                <w:color w:val="000000"/>
                <w:szCs w:val="24"/>
                <w:lang w:eastAsia="ar-SA"/>
              </w:rPr>
            </w:pPr>
            <w:r w:rsidRPr="005D74FB">
              <w:rPr>
                <w:rFonts w:ascii="Calibri" w:eastAsia="Arial" w:hAnsi="Calibri" w:cs="Arial"/>
                <w:b/>
                <w:bCs/>
                <w:color w:val="000000"/>
                <w:szCs w:val="24"/>
                <w:lang w:eastAsia="ar-SA"/>
              </w:rPr>
              <w:t xml:space="preserve">13.23 Γάλα πλήρες 3,5% μακράς διαρκείας 1 </w:t>
            </w:r>
            <w:r w:rsidRPr="005D74FB">
              <w:rPr>
                <w:rFonts w:ascii="Calibri" w:eastAsia="Arial" w:hAnsi="Calibri" w:cs="Arial"/>
                <w:b/>
                <w:bCs/>
                <w:color w:val="000000"/>
                <w:szCs w:val="24"/>
                <w:lang w:val="en-US" w:eastAsia="ar-SA"/>
              </w:rPr>
              <w:t>LT</w:t>
            </w:r>
            <w:r w:rsidRPr="005D74FB">
              <w:rPr>
                <w:rFonts w:ascii="Calibri" w:eastAsia="Arial" w:hAnsi="Calibri" w:cs="Arial"/>
                <w:b/>
                <w:bCs/>
                <w:color w:val="000000"/>
                <w:szCs w:val="24"/>
                <w:lang w:eastAsia="ar-SA"/>
              </w:rPr>
              <w:t xml:space="preserve"> (Συντήρηση εκτός ψυγείου</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Η παραγωγή και εμπορία αγελαδινού γάλακτος θα πρέπει να γίνεται σε εναρμόνιση με τους ισχύοντες υγειονομικούς κανόνες όπως αυτοί αναφέρονται στο Π.6. 79/2007 όπως τροποποιήθηκε από το άρθρο 16 του Ν.4587/2018, της ισχύουσας κτηνιατρικής νομοθεσίας, καθώς επίσης και τα άρθρα 79 και 80 του Κ.Τ.Π. όπως αυτά έχουν τροποποιηθεί με τις αποφάσεις Α.Χ.Σ.1050/1996 Φ.Ε.Κ. 263/Β/7.4.97, Α.Χ.Σ. 187/1998 Φ.Ε.Κ. 765/Β/24.7.98 και την Οδηγία 2000/13/Ε.Κ. περί επισήμανσης τροφίμων.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2. Το χορηγούμενο αγελαδινό γάλα θα πρέπει να έχει περιεκτικότητα σε λίπος 1,5 %, 3,5% κατά περίπτωση και να είναι συσκευασμένο σε </w:t>
            </w:r>
            <w:proofErr w:type="spellStart"/>
            <w:r w:rsidRPr="005D74FB">
              <w:rPr>
                <w:rFonts w:ascii="Calibri" w:eastAsia="Arial" w:hAnsi="Calibri" w:cs="Arial"/>
                <w:color w:val="000000"/>
                <w:szCs w:val="24"/>
                <w:lang w:val="en-GB" w:eastAsia="ar-SA"/>
              </w:rPr>
              <w:t>TetraPack</w:t>
            </w:r>
            <w:proofErr w:type="spellEnd"/>
            <w:r w:rsidRPr="005D74FB">
              <w:rPr>
                <w:rFonts w:ascii="Calibri" w:eastAsia="Arial" w:hAnsi="Calibri" w:cs="Arial"/>
                <w:color w:val="000000"/>
                <w:szCs w:val="24"/>
                <w:lang w:eastAsia="ar-SA"/>
              </w:rPr>
              <w:t xml:space="preserve"> συσκευασία  ή πλαστική φιάλη </w:t>
            </w:r>
            <w:r w:rsidRPr="005D74FB">
              <w:rPr>
                <w:rFonts w:ascii="Calibri" w:eastAsia="Arial" w:hAnsi="Calibri" w:cs="Arial"/>
                <w:color w:val="000000"/>
                <w:szCs w:val="24"/>
                <w:lang w:val="en-US" w:eastAsia="ar-SA"/>
              </w:rPr>
              <w:t>PET</w:t>
            </w:r>
            <w:r w:rsidRPr="005D74FB">
              <w:rPr>
                <w:rFonts w:ascii="Calibri" w:eastAsia="Arial" w:hAnsi="Calibri" w:cs="Arial"/>
                <w:color w:val="000000"/>
                <w:szCs w:val="24"/>
                <w:lang w:eastAsia="ar-SA"/>
              </w:rPr>
              <w:t xml:space="preserve">  σε χωρητικότητες όπως ζητούνται ανωτέρω. Πρέπει να πληροί τα μικροβιολογικά </w:t>
            </w:r>
            <w:proofErr w:type="spellStart"/>
            <w:r w:rsidRPr="005D74FB">
              <w:rPr>
                <w:rFonts w:ascii="Calibri" w:eastAsia="Arial" w:hAnsi="Calibri" w:cs="Arial"/>
                <w:color w:val="000000"/>
                <w:szCs w:val="24"/>
                <w:lang w:eastAsia="ar-SA"/>
              </w:rPr>
              <w:lastRenderedPageBreak/>
              <w:t>σταθερότυπα</w:t>
            </w:r>
            <w:proofErr w:type="spellEnd"/>
            <w:r w:rsidRPr="005D74FB">
              <w:rPr>
                <w:rFonts w:ascii="Calibri" w:eastAsia="Arial" w:hAnsi="Calibri" w:cs="Arial"/>
                <w:color w:val="000000"/>
                <w:szCs w:val="24"/>
                <w:lang w:eastAsia="ar-SA"/>
              </w:rPr>
              <w:t xml:space="preserve"> που ορίζονται στις ισχύουσες κτηνιατρικές διατάξεις. Πρέπει να πληροί επίσης τις απαιτούμενες προδιαγραφές, όσον αφορά στην υποχρεωτική επισήμανση στην συσκευασία του (Ονομασία πώλησης, Επωνυμία και έδρα παραγωγού, Ημερομηνία παστερίωσης, ελάχιστης διατηρησιμότητας, Αριθμός παρτίδας, Σήμα καταλληλότητας, κ.τ.λ.). Πρέπει να πληροί επίσης τις προδιαγραφές όσον αφορά στις συνθήκες αποθήκευσης και μεταφοράς (Υγιεινές συνθήκες μεταφοράς, χειρισμού κ.τ.λ.).</w:t>
            </w:r>
          </w:p>
        </w:tc>
        <w:tc>
          <w:tcPr>
            <w:tcW w:w="1557"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lastRenderedPageBreak/>
              <w:t>ΝΑΙ</w:t>
            </w:r>
          </w:p>
        </w:tc>
        <w:tc>
          <w:tcPr>
            <w:tcW w:w="1276"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3. Το παστεριωμένο γάλα θα πρέπει να έχει υποβληθεί σε θερμική επεξεργασία 71,7 </w:t>
            </w:r>
            <w:r w:rsidRPr="005D74FB">
              <w:rPr>
                <w:rFonts w:ascii="Calibri" w:eastAsia="Arial" w:hAnsi="Calibri" w:cs="Arial Narrow"/>
                <w:color w:val="000000"/>
                <w:szCs w:val="24"/>
                <w:lang w:eastAsia="ar-SA"/>
              </w:rPr>
              <w:t>º</w:t>
            </w:r>
            <w:r w:rsidRPr="005D74FB">
              <w:rPr>
                <w:rFonts w:ascii="Calibri" w:eastAsia="Arial" w:hAnsi="Calibri" w:cs="Arial"/>
                <w:color w:val="000000"/>
                <w:szCs w:val="24"/>
                <w:lang w:val="en-GB" w:eastAsia="ar-SA"/>
              </w:rPr>
              <w:t>C</w:t>
            </w:r>
            <w:r w:rsidRPr="005D74FB">
              <w:rPr>
                <w:rFonts w:ascii="Calibri" w:eastAsia="Arial" w:hAnsi="Calibri" w:cs="Arial"/>
                <w:color w:val="000000"/>
                <w:szCs w:val="24"/>
                <w:lang w:eastAsia="ar-SA"/>
              </w:rPr>
              <w:t xml:space="preserve"> για 15 </w:t>
            </w:r>
            <w:r w:rsidRPr="005D74FB">
              <w:rPr>
                <w:rFonts w:ascii="Calibri" w:eastAsia="Arial" w:hAnsi="Calibri" w:cs="Arial"/>
                <w:color w:val="000000"/>
                <w:szCs w:val="24"/>
                <w:lang w:val="en-GB" w:eastAsia="ar-SA"/>
              </w:rPr>
              <w:t>sec</w:t>
            </w:r>
            <w:r w:rsidRPr="005D74FB">
              <w:rPr>
                <w:rFonts w:ascii="Calibri" w:eastAsia="Arial" w:hAnsi="Calibri" w:cs="Arial"/>
                <w:color w:val="000000"/>
                <w:szCs w:val="24"/>
                <w:lang w:eastAsia="ar-SA"/>
              </w:rPr>
              <w:t xml:space="preserve"> ή σε διαδικασία παστερίωσης, που χρησιμοποιεί ενδεδειγμένους συνδυασμούς χρόνου - θερμοκρασίας, για την επίτευξη ισοδύναμου αποτελέσματος και να παρουσιάζει αρνητική αντίδραση στην δοκιμή της φωσφατάσης.</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4. Αμέσως μετά την παστερίωση, να ψύχεται το συντομότερο δυνατόν, σε θερμοκρασία που δεν υπερβαίνει τους 6</w:t>
            </w:r>
            <w:r w:rsidRPr="005D74FB">
              <w:rPr>
                <w:rFonts w:ascii="Calibri" w:eastAsia="Arial" w:hAnsi="Calibri" w:cs="Arial Narrow"/>
                <w:color w:val="000000"/>
                <w:szCs w:val="24"/>
                <w:lang w:eastAsia="ar-SA"/>
              </w:rPr>
              <w:t>º</w:t>
            </w:r>
            <w:r w:rsidRPr="005D74FB">
              <w:rPr>
                <w:rFonts w:ascii="Calibri" w:eastAsia="Arial" w:hAnsi="Calibri" w:cs="Arial"/>
                <w:color w:val="000000"/>
                <w:szCs w:val="24"/>
                <w:lang w:val="en-GB" w:eastAsia="ar-SA"/>
              </w:rPr>
              <w:t>C</w:t>
            </w:r>
            <w:r w:rsidRPr="005D74FB">
              <w:rPr>
                <w:rFonts w:ascii="Calibri" w:eastAsia="Arial" w:hAnsi="Calibri" w:cs="Arial"/>
                <w:color w:val="000000"/>
                <w:szCs w:val="24"/>
                <w:lang w:eastAsia="ar-SA"/>
              </w:rPr>
              <w:t xml:space="preserve"> στην οποία θερμοκρασία συντηρείται, η δε διάρκεια συντήρησης του καθορίζεται με ευθύνη του παρασκευαστή και δεν μπορεί να υπερβαίνει τις πέντε (5) ημέρες συμπεριλαμβανομένης και της ημερομηνίας παστερίωσης.</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5. Η πρώτη και δεύτερη συσκευασία πρέπει να ανταποκρίνονται σε όλους τους κανόνες της υγιεινής και να είναι αρκετά ανθεκτικές ώστε να εξασφαλίζουν την αποτελεσματική προστασία των προϊόντων.</w:t>
            </w:r>
          </w:p>
        </w:tc>
        <w:tc>
          <w:tcPr>
            <w:tcW w:w="155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6. Οι οργανοληπτικοί χαρακτήρες (γεύση, οσμή, χρώμα) να είναι χαρακτηριστικοί του είδους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7. Το παστεριωμένο γάλα πρέπει να παραλαμβάνεται με ημερομηνία της ημέρας που έγινε σε αυτό η παστερίωση ή την επομένη.</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8. Η συσκευασία του θερμικά επεξεργασμένου γάλακτος πρέπει να πληροί όλους τους όρους υγιεινής. Δεν πρέπει να απελευθερώνει ποσότητα στοιχείων στο γάλα που θα ήταν δυνατόν να θέσει σε κίνδυνο την ανθρώπινη υγεία ή να αλλοιώσει την σύσταση του γάλακτος ή να ασκήσει επιβλαβή επίδραση στις οργανοληπτικές του ιδιότητες.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9. Η μεταφορά των ειδών να γίνεται σε καθαρά και απολυμασμένα μεταφορικά μέσα ψυγεία που θα φέρουν καταγραφικά θερμοκρασίας. Σε κάθε παραλαβή θα ελέγχονται οι θερμοκρασίες μεταφοράς των ειδών καθώς και οι θερμοκρασίες αποθήκευσης πριν τη διακίνηση. Τα έντυπα των καταγραφικών να αποστέλλονται στο Νοσοκομείο για έλεγχο, όποτε ζητηθούν.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 xml:space="preserve">10. Οι συνθήκες συσκευασίας (πρώτη &amp; δεύτερη), μεταφοράς (θερμοκρασία μεταφοράς, χρήση κατάλληλων μεταφορικών μέσων, έλεγχος υγιεινής </w:t>
            </w:r>
            <w:proofErr w:type="spellStart"/>
            <w:r w:rsidRPr="005D74FB">
              <w:rPr>
                <w:rFonts w:ascii="Calibri" w:eastAsia="Arial" w:hAnsi="Calibri" w:cs="Arial"/>
                <w:color w:val="000000"/>
                <w:szCs w:val="24"/>
                <w:lang w:eastAsia="ar-SA"/>
              </w:rPr>
              <w:t>κ.λ.π</w:t>
            </w:r>
            <w:proofErr w:type="spellEnd"/>
            <w:r w:rsidRPr="005D74FB">
              <w:rPr>
                <w:rFonts w:ascii="Calibri" w:eastAsia="Arial" w:hAnsi="Calibri" w:cs="Arial"/>
                <w:color w:val="000000"/>
                <w:szCs w:val="24"/>
                <w:lang w:eastAsia="ar-SA"/>
              </w:rPr>
              <w:t>.) και παράδοσης, θα πρέπει να πληρούν τις ισχύουσες κτηνιατρικές και υγειονομικές διατάξεις καθώς και τους απαιτούμενους όρους των οδηγών ορθής υγιεινής σύμφωνα με τις αρχές ασφάλειας και υγιεινής των τροφίμων.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Calibri" w:eastAsia="Arial" w:hAnsi="Calibri" w:cs="Arial"/>
                <w:color w:val="000000"/>
                <w:szCs w:val="24"/>
                <w:lang w:val="en-GB" w:eastAsia="ar-SA"/>
              </w:rPr>
            </w:pPr>
          </w:p>
        </w:tc>
        <w:tc>
          <w:tcPr>
            <w:tcW w:w="1703"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Calibri" w:eastAsia="Arial" w:hAnsi="Calibri" w:cs="Arial"/>
                <w:color w:val="000000"/>
                <w:szCs w:val="24"/>
                <w:lang w:val="en-GB" w:eastAsia="ar-SA"/>
              </w:rPr>
            </w:pPr>
          </w:p>
        </w:tc>
        <w:tc>
          <w:tcPr>
            <w:tcW w:w="169" w:type="dxa"/>
            <w:tcBorders>
              <w:left w:val="single" w:sz="2" w:space="0" w:color="000000"/>
            </w:tcBorders>
            <w:shd w:val="clear" w:color="auto" w:fill="auto"/>
          </w:tcPr>
          <w:p w:rsidR="005D74FB" w:rsidRPr="005D74FB" w:rsidRDefault="005D74FB" w:rsidP="005D74FB">
            <w:pPr>
              <w:widowControl w:val="0"/>
              <w:suppressAutoHyphens/>
              <w:snapToGrid w:val="0"/>
              <w:spacing w:after="0" w:line="240" w:lineRule="auto"/>
              <w:jc w:val="both"/>
              <w:rPr>
                <w:rFonts w:ascii="Arial" w:eastAsia="Arial" w:hAnsi="Arial" w:cs="Arial"/>
                <w:color w:val="000000"/>
                <w:sz w:val="20"/>
                <w:szCs w:val="20"/>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lastRenderedPageBreak/>
              <w:t>13.2</w:t>
            </w:r>
            <w:r w:rsidRPr="005D74FB">
              <w:rPr>
                <w:rFonts w:ascii="Calibri" w:eastAsia="Arial" w:hAnsi="Calibri" w:cs="Arial"/>
                <w:b/>
                <w:bCs/>
                <w:color w:val="000000"/>
                <w:szCs w:val="24"/>
                <w:lang w:eastAsia="ar-SA"/>
              </w:rPr>
              <w:t>4</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Γαρύφαλλο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αλεσμένο</w:t>
            </w:r>
            <w:r w:rsidRPr="005D74FB">
              <w:rPr>
                <w:rFonts w:ascii="Calibri" w:eastAsia="Arial" w:hAnsi="Calibri" w:cs="Arial"/>
                <w:b/>
                <w:bCs/>
                <w:color w:val="000000"/>
                <w:szCs w:val="24"/>
                <w:lang w:val="en-GB" w:eastAsia="ar-SA"/>
              </w:rPr>
              <w:t xml:space="preserve"> 500 </w:t>
            </w:r>
            <w:proofErr w:type="spellStart"/>
            <w:r w:rsidRPr="005D74FB">
              <w:rPr>
                <w:rFonts w:ascii="Calibri" w:eastAsia="Arial" w:hAnsi="Calibri" w:cs="Arial"/>
                <w:b/>
                <w:bCs/>
                <w:color w:val="000000"/>
                <w:szCs w:val="24"/>
                <w:lang w:val="en-GB" w:eastAsia="ar-SA"/>
              </w:rPr>
              <w:t>γρμ</w:t>
            </w:r>
            <w:proofErr w:type="spellEnd"/>
            <w:r w:rsidRPr="005D74FB">
              <w:rPr>
                <w:rFonts w:ascii="Calibri" w:eastAsia="Arial" w:hAnsi="Calibri" w:cs="Arial"/>
                <w:b/>
                <w:bCs/>
                <w:color w:val="000000"/>
                <w:szCs w:val="24"/>
                <w:lang w:val="en-GB" w:eastAsia="ar-SA"/>
              </w:rPr>
              <w:t>.</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13.2</w:t>
            </w:r>
            <w:r w:rsidRPr="005D74FB">
              <w:rPr>
                <w:rFonts w:ascii="Calibri" w:eastAsia="Arial" w:hAnsi="Calibri" w:cs="Arial"/>
                <w:b/>
                <w:bCs/>
                <w:color w:val="000000"/>
                <w:szCs w:val="24"/>
                <w:lang w:eastAsia="ar-SA"/>
              </w:rPr>
              <w:t>5</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Δαφνόφυλλα</w:t>
            </w:r>
            <w:r w:rsidRPr="005D74FB">
              <w:rPr>
                <w:rFonts w:ascii="Calibri" w:eastAsia="Arial" w:hAnsi="Calibri" w:cs="Arial"/>
                <w:b/>
                <w:bCs/>
                <w:color w:val="000000"/>
                <w:szCs w:val="24"/>
                <w:lang w:val="en-GB" w:eastAsia="ar-SA"/>
              </w:rPr>
              <w:t xml:space="preserve"> 500 </w:t>
            </w:r>
            <w:proofErr w:type="spellStart"/>
            <w:r w:rsidRPr="005D74FB">
              <w:rPr>
                <w:rFonts w:ascii="Calibri" w:eastAsia="Arial" w:hAnsi="Calibri" w:cs="Arial"/>
                <w:b/>
                <w:bCs/>
                <w:color w:val="000000"/>
                <w:szCs w:val="24"/>
                <w:lang w:val="en-GB" w:eastAsia="ar-SA"/>
              </w:rPr>
              <w:t>γρμ</w:t>
            </w:r>
            <w:proofErr w:type="spellEnd"/>
            <w:r w:rsidRPr="005D74FB">
              <w:rPr>
                <w:rFonts w:ascii="Calibri" w:eastAsia="Arial" w:hAnsi="Calibri" w:cs="Arial"/>
                <w:b/>
                <w:bCs/>
                <w:color w:val="000000"/>
                <w:szCs w:val="24"/>
                <w:lang w:val="en-GB" w:eastAsia="ar-SA"/>
              </w:rPr>
              <w:t>.</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0" w:line="240" w:lineRule="auto"/>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13.2</w:t>
            </w:r>
            <w:r w:rsidRPr="005D74FB">
              <w:rPr>
                <w:rFonts w:ascii="Calibri" w:eastAsia="Arial" w:hAnsi="Calibri" w:cs="Arial"/>
                <w:b/>
                <w:bCs/>
                <w:color w:val="000000"/>
                <w:szCs w:val="24"/>
                <w:lang w:eastAsia="ar-SA"/>
              </w:rPr>
              <w:t>6</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Δεντρολίβανο</w:t>
            </w:r>
            <w:r w:rsidRPr="005D74FB">
              <w:rPr>
                <w:rFonts w:ascii="Calibri" w:eastAsia="Arial" w:hAnsi="Calibri" w:cs="Arial"/>
                <w:b/>
                <w:bCs/>
                <w:color w:val="000000"/>
                <w:szCs w:val="24"/>
                <w:lang w:val="en-GB" w:eastAsia="ar-SA"/>
              </w:rPr>
              <w:t xml:space="preserve"> 500γρμ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0" w:line="240" w:lineRule="auto"/>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Τα χορηγούμενα είδη</w:t>
            </w:r>
            <w:r w:rsidRPr="005D74FB">
              <w:rPr>
                <w:rFonts w:ascii="Calibri" w:eastAsia="Arial" w:hAnsi="Calibri" w:cs="Arial"/>
                <w:b/>
                <w:bCs/>
                <w:color w:val="000000"/>
                <w:szCs w:val="24"/>
                <w:lang w:eastAsia="ar-SA"/>
              </w:rPr>
              <w:t xml:space="preserve"> 13.24. , 13.25. </w:t>
            </w:r>
            <w:r w:rsidRPr="005D74FB">
              <w:rPr>
                <w:rFonts w:ascii="Calibri" w:eastAsia="Arial" w:hAnsi="Calibri" w:cs="Arial"/>
                <w:color w:val="000000"/>
                <w:szCs w:val="24"/>
                <w:lang w:eastAsia="ar-SA"/>
              </w:rPr>
              <w:t>και</w:t>
            </w:r>
            <w:r w:rsidRPr="005D74FB">
              <w:rPr>
                <w:rFonts w:ascii="Calibri" w:eastAsia="Arial" w:hAnsi="Calibri" w:cs="Arial"/>
                <w:b/>
                <w:bCs/>
                <w:color w:val="000000"/>
                <w:szCs w:val="24"/>
                <w:lang w:eastAsia="ar-SA"/>
              </w:rPr>
              <w:t xml:space="preserve"> 13.26. </w:t>
            </w:r>
            <w:r w:rsidRPr="005D74FB">
              <w:rPr>
                <w:rFonts w:ascii="Calibri" w:eastAsia="Arial" w:hAnsi="Calibri" w:cs="Arial"/>
                <w:bCs/>
                <w:color w:val="000000"/>
                <w:szCs w:val="24"/>
                <w:lang w:eastAsia="ar-SA"/>
              </w:rPr>
              <w:t>να είναι ά</w:t>
            </w:r>
            <w:r w:rsidRPr="005D74FB">
              <w:rPr>
                <w:rFonts w:ascii="Calibri" w:eastAsia="Arial" w:hAnsi="Calibri" w:cs="Arial"/>
                <w:color w:val="000000"/>
                <w:szCs w:val="24"/>
                <w:lang w:eastAsia="ar-SA"/>
              </w:rPr>
              <w:t xml:space="preserve">ριστης </w:t>
            </w:r>
            <w:proofErr w:type="spellStart"/>
            <w:r w:rsidRPr="005D74FB">
              <w:rPr>
                <w:rFonts w:ascii="Calibri" w:eastAsia="Arial" w:hAnsi="Calibri" w:cs="Arial"/>
                <w:color w:val="000000"/>
                <w:szCs w:val="24"/>
                <w:lang w:eastAsia="ar-SA"/>
              </w:rPr>
              <w:t>ποιότητος</w:t>
            </w:r>
            <w:proofErr w:type="spellEnd"/>
            <w:r w:rsidRPr="005D74FB">
              <w:rPr>
                <w:rFonts w:ascii="Calibri" w:eastAsia="Arial" w:hAnsi="Calibri" w:cs="Arial"/>
                <w:color w:val="000000"/>
                <w:szCs w:val="24"/>
                <w:lang w:eastAsia="ar-SA"/>
              </w:rPr>
              <w:t>, τυποποιημένα σε κατάλληλη συσκευασία και  να μη φέρει σχίσματα ή ελαττώματα. Εξωτερικά της συσκευασίας να αναγράφεται η προέλευση και εγγυημένη ημερομηνία λήξης τουλάχιστον 1 έτους εκτός ψυγείου.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Arial" w:hAnsi="Calibri" w:cs="Arial"/>
                <w:b/>
                <w:bCs/>
                <w:color w:val="000000"/>
                <w:szCs w:val="24"/>
                <w:lang w:eastAsia="ar-SA"/>
              </w:rPr>
            </w:pPr>
            <w:r w:rsidRPr="005D74FB">
              <w:rPr>
                <w:rFonts w:ascii="Calibri" w:eastAsia="Arial" w:hAnsi="Calibri" w:cs="Arial"/>
                <w:b/>
                <w:bCs/>
                <w:color w:val="000000"/>
                <w:szCs w:val="24"/>
                <w:lang w:eastAsia="ar-SA"/>
              </w:rPr>
              <w:t>13.27. Βασιλικός ξερός 500γρμ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0" w:line="240" w:lineRule="auto"/>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Arial" w:hAnsi="Calibri" w:cs="Arial"/>
                <w:b/>
                <w:bCs/>
                <w:color w:val="000000"/>
                <w:szCs w:val="24"/>
                <w:lang w:eastAsia="ar-SA"/>
              </w:rPr>
            </w:pPr>
            <w:r w:rsidRPr="005D74FB">
              <w:rPr>
                <w:rFonts w:ascii="Calibri" w:eastAsia="Arial" w:hAnsi="Calibri" w:cs="Arial"/>
                <w:bCs/>
                <w:color w:val="000000"/>
                <w:szCs w:val="24"/>
                <w:lang w:eastAsia="ar-SA"/>
              </w:rPr>
              <w:t>1. Το προϊόν (</w:t>
            </w:r>
            <w:r w:rsidRPr="005D74FB">
              <w:rPr>
                <w:rFonts w:ascii="Calibri" w:eastAsia="Arial" w:hAnsi="Calibri" w:cs="Arial"/>
                <w:b/>
                <w:bCs/>
                <w:color w:val="000000"/>
                <w:szCs w:val="24"/>
                <w:lang w:eastAsia="ar-SA"/>
              </w:rPr>
              <w:t xml:space="preserve">Βασιλικός ξερός 500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 xml:space="preserve">) θα είναι αρίστης </w:t>
            </w:r>
            <w:proofErr w:type="spellStart"/>
            <w:r w:rsidRPr="005D74FB">
              <w:rPr>
                <w:rFonts w:ascii="Calibri" w:eastAsia="Arial" w:hAnsi="Calibri" w:cs="Arial"/>
                <w:bCs/>
                <w:color w:val="000000"/>
                <w:szCs w:val="24"/>
                <w:lang w:eastAsia="ar-SA"/>
              </w:rPr>
              <w:t>ποιότητος</w:t>
            </w:r>
            <w:proofErr w:type="spellEnd"/>
            <w:r w:rsidRPr="005D74FB">
              <w:rPr>
                <w:rFonts w:ascii="Calibri" w:eastAsia="Arial" w:hAnsi="Calibri" w:cs="Arial"/>
                <w:bCs/>
                <w:color w:val="000000"/>
                <w:szCs w:val="24"/>
                <w:lang w:eastAsia="ar-SA"/>
              </w:rPr>
              <w:t>, τυποποιημένα σε κατάλληλη συσκευασία και  να μη φέρει σχίσματα ή ελαττώματα. Εξωτερικά της συσκευασίας να αναγράφεται η προέλευση και εγγυημένη ημερομηνία λήξης τουλάχιστον 1 έτους εκτός ψυγείου. Να πληροί τους όρους του Κώδικα Τροφίμων και Ποτών καθώς και τις ισχύουσες Κοινοτικές και Υγειονομικές Διατάξεις.</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13.2</w:t>
            </w:r>
            <w:r w:rsidRPr="005D74FB">
              <w:rPr>
                <w:rFonts w:ascii="Calibri" w:eastAsia="Arial" w:hAnsi="Calibri" w:cs="Arial"/>
                <w:b/>
                <w:bCs/>
                <w:color w:val="000000"/>
                <w:szCs w:val="24"/>
                <w:lang w:eastAsia="ar-SA"/>
              </w:rPr>
              <w:t>8</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Ελιές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καλαμών</w:t>
            </w:r>
            <w:r w:rsidRPr="005D74FB">
              <w:rPr>
                <w:rFonts w:ascii="Calibri" w:eastAsia="Arial" w:hAnsi="Calibri" w:cs="Arial"/>
                <w:b/>
                <w:bCs/>
                <w:color w:val="000000"/>
                <w:szCs w:val="24"/>
                <w:lang w:val="en-GB" w:eastAsia="ar-SA"/>
              </w:rPr>
              <w:t xml:space="preserve"> (181/200) /1 </w:t>
            </w:r>
            <w:r w:rsidRPr="005D74FB">
              <w:rPr>
                <w:rFonts w:ascii="Calibri" w:eastAsia="Arial" w:hAnsi="Calibri" w:cs="Arial"/>
                <w:b/>
                <w:bCs/>
                <w:color w:val="000000"/>
                <w:szCs w:val="24"/>
                <w:lang w:eastAsia="ar-SA"/>
              </w:rPr>
              <w:t>κιλό</w:t>
            </w:r>
          </w:p>
        </w:tc>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Οι ελιές θα είναι άριστης ποιότητας, υψηλής διατροφικής αξίας χωρίς συντηρητικά σε συσκευασία με ελαιόλαδο, νερό, αλάτι &amp; ξύδι. Θα είναι σύμφωνα με τους όρους του Κώδικα Τροφίμων και Ποτών και Αντικειμένων κοινής χρήσεως με τις ισχύουσες Κοινοτικές &amp;  Υγειονομικές Διατάξεις.</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13.2</w:t>
            </w:r>
            <w:r w:rsidRPr="005D74FB">
              <w:rPr>
                <w:rFonts w:ascii="Calibri" w:eastAsia="Arial" w:hAnsi="Calibri" w:cs="Arial"/>
                <w:b/>
                <w:bCs/>
                <w:color w:val="000000"/>
                <w:szCs w:val="24"/>
                <w:lang w:eastAsia="ar-SA"/>
              </w:rPr>
              <w:t>9</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Ζάχαρη</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λευκή</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ψιλή</w:t>
            </w:r>
            <w:r w:rsidRPr="005D74FB">
              <w:rPr>
                <w:rFonts w:ascii="Calibri" w:eastAsia="Arial" w:hAnsi="Calibri" w:cs="Arial"/>
                <w:b/>
                <w:bCs/>
                <w:color w:val="000000"/>
                <w:szCs w:val="24"/>
                <w:lang w:val="en-GB" w:eastAsia="ar-SA"/>
              </w:rPr>
              <w:t xml:space="preserve"> 1 </w:t>
            </w:r>
            <w:r w:rsidRPr="005D74FB">
              <w:rPr>
                <w:rFonts w:ascii="Calibri" w:eastAsia="Arial" w:hAnsi="Calibri" w:cs="Arial"/>
                <w:b/>
                <w:bCs/>
                <w:color w:val="000000"/>
                <w:szCs w:val="24"/>
                <w:lang w:eastAsia="ar-SA"/>
              </w:rPr>
              <w:t>κιλό</w:t>
            </w:r>
          </w:p>
        </w:tc>
        <w:tc>
          <w:tcPr>
            <w:tcW w:w="1557"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Η ζάχαρη θα είναι άριστης ποιότητας, λευκή κρυσταλλικής μορφής, τυποποιημένη σε χάρτινη κατάλληλη συσκευασία, καθαρού βάρους 1 κιλού. Εξωτερικά της συσκευασίας θα αναγράφεται η προέλευση και εγγυημένη ημερομηνία λήξης τουλάχιστον 6 μηνών εκτός ψυγείου.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30</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Ζελέ</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διαφόρων</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γεύσεων</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 (</w:t>
            </w:r>
            <w:r w:rsidRPr="005D74FB">
              <w:rPr>
                <w:rFonts w:ascii="Calibri" w:eastAsia="Arial" w:hAnsi="Calibri" w:cs="Arial"/>
                <w:b/>
                <w:bCs/>
                <w:color w:val="000000"/>
                <w:szCs w:val="24"/>
                <w:lang w:eastAsia="ar-SA"/>
              </w:rPr>
              <w:t>Ζελέ  διαφόρων  γεύσεων)</w:t>
            </w:r>
            <w:r w:rsidRPr="005D74FB">
              <w:rPr>
                <w:rFonts w:ascii="Calibri" w:eastAsia="Arial" w:hAnsi="Calibri" w:cs="Arial"/>
                <w:bCs/>
                <w:color w:val="000000"/>
                <w:szCs w:val="24"/>
                <w:lang w:eastAsia="ar-SA"/>
              </w:rPr>
              <w:t xml:space="preserve"> θα είναι άριστης ποιότητας, τυποποιημένο σε κατάλληλη αεροστεγή συσκευασία. Εξωτερικά της συσκευασίας να αναγράφεται η προέλευση και εγγυημένη ημερομηνία λήξης τουλάχιστον 1 έτους εκτός ψυγείου.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lastRenderedPageBreak/>
              <w:t>13.</w:t>
            </w:r>
            <w:r w:rsidRPr="005D74FB">
              <w:rPr>
                <w:rFonts w:ascii="Calibri" w:eastAsia="Arial" w:hAnsi="Calibri" w:cs="Arial"/>
                <w:b/>
                <w:bCs/>
                <w:color w:val="000000"/>
                <w:szCs w:val="24"/>
                <w:lang w:eastAsia="ar-SA"/>
              </w:rPr>
              <w:t>31</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Κανέλλα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τριμμένη</w:t>
            </w:r>
            <w:r w:rsidRPr="005D74FB">
              <w:rPr>
                <w:rFonts w:ascii="Calibri" w:eastAsia="Arial" w:hAnsi="Calibri" w:cs="Arial"/>
                <w:b/>
                <w:bCs/>
                <w:color w:val="000000"/>
                <w:szCs w:val="24"/>
                <w:lang w:val="en-GB" w:eastAsia="ar-SA"/>
              </w:rPr>
              <w:t xml:space="preserve"> 500γραμ.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 xml:space="preserve">1. Η κανέλλα θα είναι αρίστης </w:t>
            </w:r>
            <w:proofErr w:type="spellStart"/>
            <w:r w:rsidRPr="005D74FB">
              <w:rPr>
                <w:rFonts w:ascii="Calibri" w:eastAsia="Arial" w:hAnsi="Calibri" w:cs="Arial"/>
                <w:bCs/>
                <w:color w:val="000000"/>
                <w:szCs w:val="24"/>
                <w:lang w:eastAsia="ar-SA"/>
              </w:rPr>
              <w:t>ποιότητος</w:t>
            </w:r>
            <w:proofErr w:type="spellEnd"/>
            <w:r w:rsidRPr="005D74FB">
              <w:rPr>
                <w:rFonts w:ascii="Calibri" w:eastAsia="Arial" w:hAnsi="Calibri" w:cs="Arial"/>
                <w:bCs/>
                <w:color w:val="000000"/>
                <w:szCs w:val="24"/>
                <w:lang w:eastAsia="ar-SA"/>
              </w:rPr>
              <w:t>, τυποποιημένη σε κατάλληλη συσκευασία και  να μη φέρει σχίσματα ή ελαττώματα. Εξωτερικά της συσκευασίας να αναγράφεται η προέλευση και εγγυημένη ημερομηνία λήξης τουλάχιστον 1 έτους εκτός ψυγείου.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3</w:t>
            </w:r>
            <w:r w:rsidRPr="005D74FB">
              <w:rPr>
                <w:rFonts w:ascii="Calibri" w:eastAsia="Arial" w:hAnsi="Calibri" w:cs="Arial"/>
                <w:b/>
                <w:bCs/>
                <w:color w:val="000000"/>
                <w:szCs w:val="24"/>
                <w:lang w:val="en-GB" w:eastAsia="ar-SA"/>
              </w:rPr>
              <w:t xml:space="preserve">2. </w:t>
            </w:r>
            <w:r w:rsidRPr="005D74FB">
              <w:rPr>
                <w:rFonts w:ascii="Calibri" w:eastAsia="Arial" w:hAnsi="Calibri" w:cs="Arial"/>
                <w:b/>
                <w:bCs/>
                <w:color w:val="000000"/>
                <w:szCs w:val="24"/>
                <w:lang w:eastAsia="ar-SA"/>
              </w:rPr>
              <w:t>Κομπόστα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ροδάκινο</w:t>
            </w:r>
            <w:r w:rsidRPr="005D74FB">
              <w:rPr>
                <w:rFonts w:ascii="Calibri" w:eastAsia="Arial" w:hAnsi="Calibri" w:cs="Arial"/>
                <w:b/>
                <w:bCs/>
                <w:color w:val="000000"/>
                <w:szCs w:val="24"/>
                <w:lang w:val="en-GB" w:eastAsia="ar-SA"/>
              </w:rPr>
              <w:t xml:space="preserve"> 3κιλο </w:t>
            </w:r>
            <w:proofErr w:type="spellStart"/>
            <w:r w:rsidRPr="005D74FB">
              <w:rPr>
                <w:rFonts w:ascii="Calibri" w:eastAsia="Arial" w:hAnsi="Calibri" w:cs="Arial"/>
                <w:b/>
                <w:bCs/>
                <w:color w:val="000000"/>
                <w:szCs w:val="24"/>
                <w:lang w:eastAsia="ar-SA"/>
              </w:rPr>
              <w:t>μισόκαρπο</w:t>
            </w:r>
            <w:proofErr w:type="spellEnd"/>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13.3</w:t>
            </w:r>
            <w:r w:rsidRPr="005D74FB">
              <w:rPr>
                <w:rFonts w:ascii="Calibri" w:eastAsia="Arial" w:hAnsi="Calibri" w:cs="Arial"/>
                <w:b/>
                <w:bCs/>
                <w:color w:val="000000"/>
                <w:szCs w:val="24"/>
                <w:lang w:eastAsia="ar-SA"/>
              </w:rPr>
              <w:t>3</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Κομπόστα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ροδάκινο</w:t>
            </w:r>
            <w:r w:rsidRPr="005D74FB">
              <w:rPr>
                <w:rFonts w:ascii="Calibri" w:eastAsia="Arial" w:hAnsi="Calibri" w:cs="Arial"/>
                <w:b/>
                <w:bCs/>
                <w:color w:val="000000"/>
                <w:szCs w:val="24"/>
                <w:lang w:val="en-GB" w:eastAsia="ar-SA"/>
              </w:rPr>
              <w:t xml:space="preserve"> 1000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val="en-GB" w:eastAsia="ar-SA"/>
              </w:rPr>
              <w:t xml:space="preserve">. </w:t>
            </w:r>
            <w:proofErr w:type="spellStart"/>
            <w:r w:rsidRPr="005D74FB">
              <w:rPr>
                <w:rFonts w:ascii="Calibri" w:eastAsia="Arial" w:hAnsi="Calibri" w:cs="Arial"/>
                <w:b/>
                <w:bCs/>
                <w:color w:val="000000"/>
                <w:szCs w:val="24"/>
                <w:lang w:eastAsia="ar-SA"/>
              </w:rPr>
              <w:t>μισόκαρπο</w:t>
            </w:r>
            <w:proofErr w:type="spellEnd"/>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 xml:space="preserve">1. Τα χορηγούμενα είδη </w:t>
            </w:r>
            <w:r w:rsidRPr="005D74FB">
              <w:rPr>
                <w:rFonts w:ascii="Calibri" w:eastAsia="Arial" w:hAnsi="Calibri" w:cs="Arial"/>
                <w:b/>
                <w:bCs/>
                <w:color w:val="000000"/>
                <w:szCs w:val="24"/>
                <w:lang w:eastAsia="ar-SA"/>
              </w:rPr>
              <w:t xml:space="preserve">13.32. </w:t>
            </w:r>
            <w:r w:rsidRPr="005D74FB">
              <w:rPr>
                <w:rFonts w:ascii="Calibri" w:eastAsia="Arial" w:hAnsi="Calibri" w:cs="Arial"/>
                <w:color w:val="000000"/>
                <w:szCs w:val="24"/>
                <w:lang w:eastAsia="ar-SA"/>
              </w:rPr>
              <w:t>και</w:t>
            </w:r>
            <w:r w:rsidRPr="005D74FB">
              <w:rPr>
                <w:rFonts w:ascii="Calibri" w:eastAsia="Arial" w:hAnsi="Calibri" w:cs="Arial"/>
                <w:b/>
                <w:bCs/>
                <w:color w:val="000000"/>
                <w:szCs w:val="24"/>
                <w:lang w:eastAsia="ar-SA"/>
              </w:rPr>
              <w:t xml:space="preserve"> 13.33 </w:t>
            </w:r>
            <w:r w:rsidRPr="005D74FB">
              <w:rPr>
                <w:rFonts w:ascii="Calibri" w:eastAsia="Arial" w:hAnsi="Calibri" w:cs="Arial"/>
                <w:bCs/>
                <w:color w:val="000000"/>
                <w:szCs w:val="24"/>
                <w:lang w:eastAsia="ar-SA"/>
              </w:rPr>
              <w:t xml:space="preserve">θα είναι Α΄ ποιότητας και σύμφωνα με τους όρους και προδιαγραφές του Κ.Τ.Π. και αντικειμένων κοινής χρήσης και τις ισχύουσες Κοινοτικές και Υγειονομικές Διατάξεις. Οι καρποί και 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 Διάφορα τρόφιμα φυτικής προέλευσης» του Κ.Τ.Π. Τα διατηρημένα τρόφιμα πρέπει να πληρούν εκτός από τις διατάξεις του Κώδικα Τροφίμων και Ποτών και όλους τους όρους των διατάξεων της Ελληνικής Νομοθεσίας που αφορούν την υγιεινή κατάσταση και γενικά καταλληλότητα προς διατροφή. </w:t>
            </w:r>
            <w:r w:rsidRPr="005D74FB">
              <w:rPr>
                <w:rFonts w:ascii="Calibri" w:eastAsia="Arial" w:hAnsi="Calibri" w:cs="Arial"/>
                <w:bCs/>
                <w:color w:val="000000"/>
                <w:szCs w:val="24"/>
                <w:lang w:val="en-GB" w:eastAsia="ar-SA"/>
              </w:rPr>
              <w:t>H</w:t>
            </w:r>
            <w:r w:rsidRPr="005D74FB">
              <w:rPr>
                <w:rFonts w:ascii="Calibri" w:eastAsia="Arial" w:hAnsi="Calibri" w:cs="Arial"/>
                <w:bCs/>
                <w:color w:val="000000"/>
                <w:szCs w:val="24"/>
                <w:lang w:eastAsia="ar-SA"/>
              </w:rPr>
              <w:t xml:space="preserve"> ημερομηνία λήξης θα αναγράφεται στη συσκευασία και όχι στην επικολλημένη ετικέτα. Για τη συσκευασία των διατηρημένων τροφίμων, γενικά, πρέπει να πληρούνται όλοι οι όροι του Κ.Τ.Π. του Κεφαλαίου «Υλικά Συσκευασίας».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after="120" w:line="276" w:lineRule="auto"/>
              <w:contextualSpacing/>
              <w:jc w:val="both"/>
              <w:rPr>
                <w:rFonts w:ascii="Calibri" w:eastAsia="Times New Roman" w:hAnsi="Calibri" w:cs="Calibri"/>
                <w:color w:val="000000"/>
                <w:szCs w:val="24"/>
                <w:shd w:val="clear" w:color="auto" w:fill="FFFFFF"/>
                <w:lang w:eastAsia="ar-SA"/>
              </w:rPr>
            </w:pPr>
            <w:r w:rsidRPr="005D74FB">
              <w:rPr>
                <w:rFonts w:ascii="Calibri" w:eastAsia="Arial" w:hAnsi="Calibri" w:cs="Arial"/>
                <w:bCs/>
                <w:color w:val="000000"/>
                <w:szCs w:val="24"/>
                <w:lang w:eastAsia="ar-SA"/>
              </w:rPr>
              <w:t xml:space="preserve">2. </w:t>
            </w:r>
            <w:r w:rsidRPr="005D74FB">
              <w:rPr>
                <w:rFonts w:ascii="Calibri" w:eastAsia="Times New Roman" w:hAnsi="Calibri" w:cs="Calibri"/>
                <w:color w:val="000000"/>
                <w:szCs w:val="24"/>
                <w:shd w:val="clear" w:color="auto" w:fill="FFFFFF"/>
                <w:lang w:eastAsia="ar-SA"/>
              </w:rPr>
              <w:t>Κομπόστα ροδάκινο με μειωμένες θερμίδες ή χωρίς πρόσθετα σάκχαρα, επιτρέπεται να περιέχουν γλυκαντικά (Ε950, Ε951, Ε962, Ε954, Ε955, Ε959, Ε961, Ε962) σύμφωνα με τους όρους του παραρτήματος του άρθρου 68 Κ.Τ.Π.</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 xml:space="preserve">13.34. </w:t>
            </w:r>
            <w:proofErr w:type="spellStart"/>
            <w:r w:rsidRPr="005D74FB">
              <w:rPr>
                <w:rFonts w:ascii="Calibri" w:eastAsia="Arial" w:hAnsi="Calibri" w:cs="Arial"/>
                <w:b/>
                <w:bCs/>
                <w:color w:val="000000"/>
                <w:szCs w:val="24"/>
                <w:lang w:eastAsia="ar-SA"/>
              </w:rPr>
              <w:t>Κορν</w:t>
            </w:r>
            <w:proofErr w:type="spellEnd"/>
            <w:r w:rsidRPr="005D74FB">
              <w:rPr>
                <w:rFonts w:ascii="Calibri" w:eastAsia="Arial" w:hAnsi="Calibri" w:cs="Arial"/>
                <w:b/>
                <w:bCs/>
                <w:color w:val="000000"/>
                <w:szCs w:val="24"/>
                <w:lang w:eastAsia="ar-SA"/>
              </w:rPr>
              <w:t xml:space="preserve"> </w:t>
            </w:r>
            <w:proofErr w:type="spellStart"/>
            <w:r w:rsidRPr="005D74FB">
              <w:rPr>
                <w:rFonts w:ascii="Calibri" w:eastAsia="Arial" w:hAnsi="Calibri" w:cs="Arial"/>
                <w:b/>
                <w:bCs/>
                <w:color w:val="000000"/>
                <w:szCs w:val="24"/>
                <w:lang w:eastAsia="ar-SA"/>
              </w:rPr>
              <w:t>φλέιξ</w:t>
            </w:r>
            <w:proofErr w:type="spellEnd"/>
            <w:r w:rsidRPr="005D74FB">
              <w:rPr>
                <w:rFonts w:ascii="Calibri" w:eastAsia="Arial" w:hAnsi="Calibri" w:cs="Arial"/>
                <w:b/>
                <w:bCs/>
                <w:color w:val="000000"/>
                <w:szCs w:val="24"/>
                <w:lang w:eastAsia="ar-SA"/>
              </w:rPr>
              <w:t xml:space="preserve"> 1 κιλό</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eastAsia="ar-SA"/>
              </w:rPr>
            </w:pPr>
            <w:r w:rsidRPr="005D74FB">
              <w:rPr>
                <w:rFonts w:ascii="Calibri" w:eastAsia="Arial" w:hAnsi="Calibri" w:cs="Arial"/>
                <w:color w:val="000000"/>
                <w:szCs w:val="24"/>
                <w:lang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w:t>
            </w:r>
            <w:r w:rsidRPr="005D74FB">
              <w:rPr>
                <w:rFonts w:ascii="Calibri" w:eastAsia="Arial" w:hAnsi="Calibri" w:cs="Arial"/>
                <w:b/>
                <w:bCs/>
                <w:color w:val="000000"/>
                <w:szCs w:val="24"/>
                <w:lang w:eastAsia="ar-SA"/>
              </w:rPr>
              <w:t xml:space="preserve"> (</w:t>
            </w:r>
            <w:proofErr w:type="spellStart"/>
            <w:r w:rsidRPr="005D74FB">
              <w:rPr>
                <w:rFonts w:ascii="Calibri" w:eastAsia="Arial" w:hAnsi="Calibri" w:cs="Arial"/>
                <w:b/>
                <w:bCs/>
                <w:color w:val="000000"/>
                <w:szCs w:val="24"/>
                <w:lang w:eastAsia="ar-SA"/>
              </w:rPr>
              <w:t>Κορν</w:t>
            </w:r>
            <w:proofErr w:type="spellEnd"/>
            <w:r w:rsidRPr="005D74FB">
              <w:rPr>
                <w:rFonts w:ascii="Calibri" w:eastAsia="Arial" w:hAnsi="Calibri" w:cs="Arial"/>
                <w:b/>
                <w:bCs/>
                <w:color w:val="000000"/>
                <w:szCs w:val="24"/>
                <w:lang w:eastAsia="ar-SA"/>
              </w:rPr>
              <w:t xml:space="preserve"> </w:t>
            </w:r>
            <w:proofErr w:type="spellStart"/>
            <w:r w:rsidRPr="005D74FB">
              <w:rPr>
                <w:rFonts w:ascii="Calibri" w:eastAsia="Arial" w:hAnsi="Calibri" w:cs="Arial"/>
                <w:b/>
                <w:bCs/>
                <w:color w:val="000000"/>
                <w:szCs w:val="24"/>
                <w:lang w:eastAsia="ar-SA"/>
              </w:rPr>
              <w:t>φλέιξ</w:t>
            </w:r>
            <w:proofErr w:type="spellEnd"/>
            <w:r w:rsidRPr="005D74FB">
              <w:rPr>
                <w:rFonts w:ascii="Calibri" w:eastAsia="Arial" w:hAnsi="Calibri" w:cs="Arial"/>
                <w:b/>
                <w:bCs/>
                <w:color w:val="000000"/>
                <w:szCs w:val="24"/>
                <w:lang w:eastAsia="ar-SA"/>
              </w:rPr>
              <w:t xml:space="preserve"> 1 κιλό)</w:t>
            </w:r>
            <w:r w:rsidRPr="005D74FB">
              <w:rPr>
                <w:rFonts w:ascii="Calibri" w:eastAsia="Arial" w:hAnsi="Calibri" w:cs="Arial"/>
                <w:bCs/>
                <w:color w:val="000000"/>
                <w:szCs w:val="24"/>
                <w:lang w:eastAsia="ar-SA"/>
              </w:rPr>
              <w:t xml:space="preserve"> θα είναι αρίστης ποιότητας, τυποποιημένο σε κατάλληλη αεροστεγή συσκευασία. Εξωτερικά της συσκευασίας να αναγράφεται η προέλευση και εγγυημένη ημερομηνία λήξης τουλάχιστον 6 μηνών εκτός ψυγείου.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Arial" w:hAnsi="Calibri" w:cs="Arial"/>
                <w:b/>
                <w:bCs/>
                <w:color w:val="000000"/>
                <w:szCs w:val="24"/>
                <w:lang w:eastAsia="ar-SA"/>
              </w:rPr>
            </w:pPr>
            <w:r w:rsidRPr="005D74FB">
              <w:rPr>
                <w:rFonts w:ascii="Calibri" w:eastAsia="Arial" w:hAnsi="Calibri" w:cs="Arial"/>
                <w:b/>
                <w:bCs/>
                <w:color w:val="000000"/>
                <w:szCs w:val="24"/>
                <w:lang w:eastAsia="ar-SA"/>
              </w:rPr>
              <w:t xml:space="preserve">13,.35. </w:t>
            </w:r>
            <w:proofErr w:type="spellStart"/>
            <w:r w:rsidRPr="005D74FB">
              <w:rPr>
                <w:rFonts w:ascii="Calibri" w:eastAsia="Arial" w:hAnsi="Calibri" w:cs="Arial"/>
                <w:b/>
                <w:bCs/>
                <w:color w:val="000000"/>
                <w:szCs w:val="24"/>
                <w:lang w:eastAsia="ar-SA"/>
              </w:rPr>
              <w:t>Κορν</w:t>
            </w:r>
            <w:proofErr w:type="spellEnd"/>
            <w:r w:rsidRPr="005D74FB">
              <w:rPr>
                <w:rFonts w:ascii="Calibri" w:eastAsia="Arial" w:hAnsi="Calibri" w:cs="Arial"/>
                <w:b/>
                <w:bCs/>
                <w:color w:val="000000"/>
                <w:szCs w:val="24"/>
                <w:lang w:eastAsia="ar-SA"/>
              </w:rPr>
              <w:t xml:space="preserve"> </w:t>
            </w:r>
            <w:proofErr w:type="spellStart"/>
            <w:r w:rsidRPr="005D74FB">
              <w:rPr>
                <w:rFonts w:ascii="Calibri" w:eastAsia="Arial" w:hAnsi="Calibri" w:cs="Arial"/>
                <w:b/>
                <w:bCs/>
                <w:color w:val="000000"/>
                <w:szCs w:val="24"/>
                <w:lang w:eastAsia="ar-SA"/>
              </w:rPr>
              <w:t>φλάουρ</w:t>
            </w:r>
            <w:proofErr w:type="spellEnd"/>
            <w:r w:rsidRPr="005D74FB">
              <w:rPr>
                <w:rFonts w:ascii="Calibri" w:eastAsia="Arial" w:hAnsi="Calibri" w:cs="Arial"/>
                <w:b/>
                <w:bCs/>
                <w:color w:val="000000"/>
                <w:szCs w:val="24"/>
                <w:lang w:eastAsia="ar-SA"/>
              </w:rPr>
              <w:t xml:space="preserve"> 2κιλο</w:t>
            </w:r>
          </w:p>
        </w:tc>
        <w:tc>
          <w:tcPr>
            <w:tcW w:w="1557"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after="0" w:line="240" w:lineRule="auto"/>
              <w:textAlignment w:val="baseline"/>
              <w:rPr>
                <w:rFonts w:ascii="Times New Roman" w:eastAsia="Times New Roman" w:hAnsi="Times New Roman" w:cs="Arial"/>
                <w:sz w:val="24"/>
                <w:szCs w:val="24"/>
                <w:lang w:eastAsia="el-GR"/>
              </w:rPr>
            </w:pPr>
            <w:r w:rsidRPr="005D74FB">
              <w:rPr>
                <w:rFonts w:ascii="Times New Roman" w:eastAsia="Arial" w:hAnsi="Times New Roman" w:cs="Arial"/>
                <w:bCs/>
                <w:color w:val="000000"/>
                <w:sz w:val="24"/>
                <w:szCs w:val="24"/>
                <w:lang w:eastAsia="el-GR"/>
              </w:rPr>
              <w:t xml:space="preserve">1. </w:t>
            </w:r>
            <w:r w:rsidRPr="005D74FB">
              <w:rPr>
                <w:rFonts w:ascii="Arial" w:eastAsia="Times New Roman" w:hAnsi="Arial" w:cs="Arial"/>
                <w:sz w:val="20"/>
                <w:szCs w:val="20"/>
                <w:lang w:eastAsia="el-GR"/>
              </w:rPr>
              <w:t xml:space="preserve">Είδος σκόνης, λευκό αλεύρι που βγαίνει από το καλαμπόκι, είναι δηλαδή είδος καλαμποκάλευρου. Άμυλο αραβοσίτου σε χάρτινη συσκευασία εμπορίου περιεκτικότητας 2 </w:t>
            </w:r>
            <w:proofErr w:type="spellStart"/>
            <w:r w:rsidRPr="005D74FB">
              <w:rPr>
                <w:rFonts w:ascii="Arial" w:eastAsia="Times New Roman" w:hAnsi="Arial" w:cs="Arial"/>
                <w:sz w:val="20"/>
                <w:szCs w:val="20"/>
                <w:lang w:eastAsia="el-GR"/>
              </w:rPr>
              <w:t>kg</w:t>
            </w:r>
            <w:proofErr w:type="spellEnd"/>
            <w:r w:rsidRPr="005D74FB">
              <w:rPr>
                <w:rFonts w:ascii="Arial" w:eastAsia="Times New Roman" w:hAnsi="Arial" w:cs="Arial"/>
                <w:sz w:val="20"/>
                <w:szCs w:val="20"/>
                <w:lang w:eastAsia="el-GR"/>
              </w:rPr>
              <w:t xml:space="preserve"> προϊόντος, θα αναγράφεται σε αυτή ο παραγωγός, το σύνολο των στοιχείων που πιστοποιούν το προϊόν και η ημερομηνία λήξης του. Να πληρούν τους όρους του Κ.Τ.Π. και τις ισχύουσες Κοινοτικές και υγειονομικές Διατάξεις</w:t>
            </w:r>
            <w:r w:rsidRPr="005D74FB">
              <w:rPr>
                <w:rFonts w:ascii="Times New Roman" w:eastAsia="Times New Roman" w:hAnsi="Times New Roman" w:cs="Arial"/>
                <w:sz w:val="24"/>
                <w:szCs w:val="24"/>
                <w:lang w:eastAsia="el-GR"/>
              </w:rPr>
              <w:t>.</w:t>
            </w:r>
          </w:p>
        </w:tc>
        <w:tc>
          <w:tcPr>
            <w:tcW w:w="1557"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lastRenderedPageBreak/>
              <w:t xml:space="preserve">13.36. Κύμινο τριμμένο 500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p>
        </w:tc>
        <w:tc>
          <w:tcPr>
            <w:tcW w:w="1557"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eastAsia="ar-SA"/>
              </w:rPr>
            </w:pPr>
            <w:r w:rsidRPr="005D74FB">
              <w:rPr>
                <w:rFonts w:ascii="Calibri" w:eastAsia="Arial" w:hAnsi="Calibri" w:cs="Arial"/>
                <w:color w:val="000000"/>
                <w:szCs w:val="24"/>
                <w:lang w:eastAsia="ar-SA"/>
              </w:rPr>
              <w:t>ΝΑΙ</w:t>
            </w:r>
          </w:p>
        </w:tc>
        <w:tc>
          <w:tcPr>
            <w:tcW w:w="1276" w:type="dxa"/>
            <w:tcBorders>
              <w:left w:val="single" w:sz="2"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 (</w:t>
            </w:r>
            <w:r w:rsidRPr="005D74FB">
              <w:rPr>
                <w:rFonts w:ascii="Calibri" w:eastAsia="Arial" w:hAnsi="Calibri" w:cs="Arial"/>
                <w:b/>
                <w:bCs/>
                <w:color w:val="000000"/>
                <w:szCs w:val="24"/>
                <w:lang w:eastAsia="ar-SA"/>
              </w:rPr>
              <w:t xml:space="preserve">Κύμινο τριμμένο 500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w:t>
            </w:r>
            <w:r w:rsidRPr="005D74FB">
              <w:rPr>
                <w:rFonts w:ascii="Calibri" w:eastAsia="Arial" w:hAnsi="Calibri" w:cs="Arial"/>
                <w:b/>
                <w:bCs/>
                <w:color w:val="000000"/>
                <w:szCs w:val="24"/>
                <w:lang w:eastAsia="ar-SA"/>
              </w:rPr>
              <w:t xml:space="preserve"> </w:t>
            </w:r>
            <w:r w:rsidRPr="005D74FB">
              <w:rPr>
                <w:rFonts w:ascii="Calibri" w:eastAsia="Arial" w:hAnsi="Calibri" w:cs="Arial"/>
                <w:bCs/>
                <w:color w:val="000000"/>
                <w:szCs w:val="24"/>
                <w:lang w:eastAsia="ar-SA"/>
              </w:rPr>
              <w:t xml:space="preserve">θα είναι αρίστης </w:t>
            </w:r>
            <w:proofErr w:type="spellStart"/>
            <w:r w:rsidRPr="005D74FB">
              <w:rPr>
                <w:rFonts w:ascii="Calibri" w:eastAsia="Arial" w:hAnsi="Calibri" w:cs="Arial"/>
                <w:bCs/>
                <w:color w:val="000000"/>
                <w:szCs w:val="24"/>
                <w:lang w:eastAsia="ar-SA"/>
              </w:rPr>
              <w:t>ποιότητος</w:t>
            </w:r>
            <w:proofErr w:type="spellEnd"/>
            <w:r w:rsidRPr="005D74FB">
              <w:rPr>
                <w:rFonts w:ascii="Calibri" w:eastAsia="Arial" w:hAnsi="Calibri" w:cs="Arial"/>
                <w:bCs/>
                <w:color w:val="000000"/>
                <w:szCs w:val="24"/>
                <w:lang w:eastAsia="ar-SA"/>
              </w:rPr>
              <w:t>, τυποποιημένα σε κατάλληλη συσκευασία και  να μη φέρει σχίσματα ή ελαττώματα. Εξωτερικά της συσκευασίας να αναγράφεται η προέλευση και εγγυημένη ημερομηνία λήξης τουλάχιστον 1 έτους εκτός ψυγείου. Να πληροί τους όρους του Κώδικα Τροφίμων και Ποτών καθώς και τις ισχύουσες Κοινοτικές και Υγειονομικές Διατάξεις.</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13.3</w:t>
            </w:r>
            <w:r w:rsidRPr="005D74FB">
              <w:rPr>
                <w:rFonts w:ascii="Calibri" w:eastAsia="Arial" w:hAnsi="Calibri" w:cs="Arial"/>
                <w:b/>
                <w:bCs/>
                <w:color w:val="000000"/>
                <w:szCs w:val="24"/>
                <w:lang w:eastAsia="ar-SA"/>
              </w:rPr>
              <w:t>7</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Λεμόνι</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χυμός</w:t>
            </w:r>
            <w:r w:rsidRPr="005D74FB">
              <w:rPr>
                <w:rFonts w:ascii="Calibri" w:eastAsia="Arial" w:hAnsi="Calibri" w:cs="Arial"/>
                <w:b/>
                <w:bCs/>
                <w:color w:val="000000"/>
                <w:szCs w:val="24"/>
                <w:lang w:val="en-GB" w:eastAsia="ar-SA"/>
              </w:rPr>
              <w:t xml:space="preserve">) 330 </w:t>
            </w:r>
            <w:proofErr w:type="spellStart"/>
            <w:r w:rsidRPr="005D74FB">
              <w:rPr>
                <w:rFonts w:ascii="Calibri" w:eastAsia="Arial" w:hAnsi="Calibri" w:cs="Arial"/>
                <w:b/>
                <w:bCs/>
                <w:color w:val="000000"/>
                <w:szCs w:val="24"/>
                <w:lang w:val="en-GB" w:eastAsia="ar-SA"/>
              </w:rPr>
              <w:t>γρ</w:t>
            </w:r>
            <w:proofErr w:type="spellEnd"/>
            <w:r w:rsidRPr="005D74FB">
              <w:rPr>
                <w:rFonts w:ascii="Calibri" w:eastAsia="Arial" w:hAnsi="Calibri" w:cs="Arial"/>
                <w:b/>
                <w:bCs/>
                <w:color w:val="000000"/>
                <w:szCs w:val="24"/>
                <w:lang w:val="en-GB" w:eastAsia="ar-SA"/>
              </w:rPr>
              <w:t>αμ.</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Arial" w:hAnsi="Calibri" w:cs="Arial"/>
                <w:b/>
                <w:bCs/>
                <w:color w:val="000000"/>
                <w:szCs w:val="24"/>
                <w:lang w:eastAsia="ar-SA"/>
              </w:rPr>
            </w:pPr>
            <w:r w:rsidRPr="005D74FB">
              <w:rPr>
                <w:rFonts w:ascii="Calibri" w:eastAsia="Arial" w:hAnsi="Calibri" w:cs="Arial"/>
                <w:bCs/>
                <w:color w:val="000000"/>
                <w:szCs w:val="24"/>
                <w:lang w:eastAsia="ar-SA"/>
              </w:rPr>
              <w:t>1. Το προϊόν (</w:t>
            </w:r>
            <w:r w:rsidRPr="005D74FB">
              <w:rPr>
                <w:rFonts w:ascii="Calibri" w:eastAsia="Arial" w:hAnsi="Calibri" w:cs="Arial"/>
                <w:b/>
                <w:bCs/>
                <w:color w:val="000000"/>
                <w:szCs w:val="24"/>
                <w:lang w:eastAsia="ar-SA"/>
              </w:rPr>
              <w:t xml:space="preserve">Λεμόνι (χυμός) 330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 θα είναι αρίστης ποιότητας, τυποποιημένο σε κατάλληλο πλαστικό μπουκάλι. Εξωτερικά του μπουκαλιού να αναγράφεται η προέλευση και εγγυημένη ημερομηνία λήξης τουλάχιστον 1 έτους εκτός ψυγείου. Να πληροί τους όρους του Κώδικα Τροφίμων και Ποτών καθώς και τις ισχύουσες Κοινοτικές και Υγειονομικές Διατάξεις.</w:t>
            </w:r>
          </w:p>
        </w:tc>
        <w:tc>
          <w:tcPr>
            <w:tcW w:w="155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Arial" w:hAnsi="Calibri" w:cs="Arial"/>
                <w:color w:val="000000"/>
                <w:szCs w:val="24"/>
                <w:lang w:eastAsia="ar-SA"/>
              </w:rPr>
            </w:pPr>
            <w:r w:rsidRPr="005D74FB">
              <w:rPr>
                <w:rFonts w:ascii="Calibri" w:eastAsia="Arial" w:hAnsi="Calibri" w:cs="Arial"/>
                <w:color w:val="000000"/>
                <w:szCs w:val="24"/>
                <w:lang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13.3</w:t>
            </w:r>
            <w:r w:rsidRPr="005D74FB">
              <w:rPr>
                <w:rFonts w:ascii="Calibri" w:eastAsia="Arial" w:hAnsi="Calibri" w:cs="Arial"/>
                <w:b/>
                <w:bCs/>
                <w:color w:val="000000"/>
                <w:szCs w:val="24"/>
                <w:lang w:eastAsia="ar-SA"/>
              </w:rPr>
              <w:t>8</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Μαργαρίνη</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μερίδα</w:t>
            </w:r>
            <w:r w:rsidRPr="005D74FB">
              <w:rPr>
                <w:rFonts w:ascii="Calibri" w:eastAsia="Arial" w:hAnsi="Calibri" w:cs="Arial"/>
                <w:b/>
                <w:bCs/>
                <w:color w:val="000000"/>
                <w:szCs w:val="24"/>
                <w:lang w:val="en-GB" w:eastAsia="ar-SA"/>
              </w:rPr>
              <w:t xml:space="preserve"> 10 </w:t>
            </w:r>
            <w:proofErr w:type="spellStart"/>
            <w:r w:rsidRPr="005D74FB">
              <w:rPr>
                <w:rFonts w:ascii="Calibri" w:eastAsia="Arial" w:hAnsi="Calibri" w:cs="Arial"/>
                <w:b/>
                <w:bCs/>
                <w:color w:val="000000"/>
                <w:szCs w:val="24"/>
                <w:lang w:val="en-GB" w:eastAsia="ar-SA"/>
              </w:rPr>
              <w:t>γρ</w:t>
            </w:r>
            <w:proofErr w:type="spellEnd"/>
            <w:r w:rsidRPr="005D74FB">
              <w:rPr>
                <w:rFonts w:ascii="Calibri" w:eastAsia="Arial" w:hAnsi="Calibri" w:cs="Arial"/>
                <w:b/>
                <w:bCs/>
                <w:color w:val="000000"/>
                <w:szCs w:val="24"/>
                <w:lang w:val="en-GB" w:eastAsia="ar-SA"/>
              </w:rPr>
              <w:t>αμ.</w:t>
            </w:r>
          </w:p>
        </w:tc>
        <w:tc>
          <w:tcPr>
            <w:tcW w:w="155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 (</w:t>
            </w:r>
            <w:r w:rsidRPr="005D74FB">
              <w:rPr>
                <w:rFonts w:ascii="Calibri" w:eastAsia="Arial" w:hAnsi="Calibri" w:cs="Arial"/>
                <w:b/>
                <w:bCs/>
                <w:color w:val="000000"/>
                <w:szCs w:val="24"/>
                <w:lang w:eastAsia="ar-SA"/>
              </w:rPr>
              <w:t xml:space="preserve">Μαργαρίνη μερίδα 10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 αρίστης ποιότητας, φυτικής προέλευσης σε κατάλληλη συσκευασία. Εξωτερικά της συσκευασίας θα αναγράφονται τα συστατικά, και η ημερομηνία λήξης, αποδεδειγμένα ευρείας κατανάλωσης και να πληροί τους όρους του Κώδικα Τροφίμων και Ποτών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 xml:space="preserve">13.39. Μαρμελάδα μερίδα 20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 διαφόρων γεύσεων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Μαρμελάδα με γεύση φρούτων αρίστης ποιότητας, τυποποιημένη σε κατάλληλη συσκευασία. Εξωτερικά της συσκευασίας να αναγράφονται τα συστατικά, η προέλευση και εγγυημένη ημερομηνία λήξης τουλάχιστον 1 έτους εκτός ψυγείου, αποδεδειγμένα ευρείας κατανάλωσης.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40</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Μοσχοκάρυδο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τριμμένο</w:t>
            </w:r>
            <w:r w:rsidRPr="005D74FB">
              <w:rPr>
                <w:rFonts w:ascii="Calibri" w:eastAsia="Arial" w:hAnsi="Calibri" w:cs="Arial"/>
                <w:b/>
                <w:bCs/>
                <w:color w:val="000000"/>
                <w:szCs w:val="24"/>
                <w:lang w:val="en-GB" w:eastAsia="ar-SA"/>
              </w:rPr>
              <w:t xml:space="preserve"> 500γραμ.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41</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Μπαχάρι</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τριμμένο</w:t>
            </w:r>
            <w:r w:rsidRPr="005D74FB">
              <w:rPr>
                <w:rFonts w:ascii="Calibri" w:eastAsia="Arial" w:hAnsi="Calibri" w:cs="Arial"/>
                <w:b/>
                <w:bCs/>
                <w:color w:val="000000"/>
                <w:szCs w:val="24"/>
                <w:lang w:val="en-GB" w:eastAsia="ar-SA"/>
              </w:rPr>
              <w:t xml:space="preserve"> 500γραμ.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Τα χορηγούμενα είδη (</w:t>
            </w:r>
            <w:r w:rsidRPr="005D74FB">
              <w:rPr>
                <w:rFonts w:ascii="Calibri" w:eastAsia="Arial" w:hAnsi="Calibri" w:cs="Arial"/>
                <w:b/>
                <w:bCs/>
                <w:color w:val="000000"/>
                <w:szCs w:val="24"/>
                <w:lang w:eastAsia="ar-SA"/>
              </w:rPr>
              <w:t>13.40</w:t>
            </w:r>
            <w:r w:rsidRPr="005D74FB">
              <w:rPr>
                <w:rFonts w:ascii="Calibri" w:eastAsia="Arial" w:hAnsi="Calibri" w:cs="Arial"/>
                <w:bCs/>
                <w:color w:val="000000"/>
                <w:szCs w:val="24"/>
                <w:lang w:eastAsia="ar-SA"/>
              </w:rPr>
              <w:t xml:space="preserve"> και </w:t>
            </w:r>
            <w:r w:rsidRPr="005D74FB">
              <w:rPr>
                <w:rFonts w:ascii="Calibri" w:eastAsia="Arial" w:hAnsi="Calibri" w:cs="Arial"/>
                <w:b/>
                <w:bCs/>
                <w:color w:val="000000"/>
                <w:szCs w:val="24"/>
                <w:lang w:eastAsia="ar-SA"/>
              </w:rPr>
              <w:t>13.41</w:t>
            </w:r>
            <w:r w:rsidRPr="005D74FB">
              <w:rPr>
                <w:rFonts w:ascii="Calibri" w:eastAsia="Arial" w:hAnsi="Calibri" w:cs="Arial"/>
                <w:bCs/>
                <w:color w:val="000000"/>
                <w:szCs w:val="24"/>
                <w:lang w:eastAsia="ar-SA"/>
              </w:rPr>
              <w:t xml:space="preserve">) θα είναι αρίστης </w:t>
            </w:r>
            <w:proofErr w:type="spellStart"/>
            <w:r w:rsidRPr="005D74FB">
              <w:rPr>
                <w:rFonts w:ascii="Calibri" w:eastAsia="Arial" w:hAnsi="Calibri" w:cs="Arial"/>
                <w:bCs/>
                <w:color w:val="000000"/>
                <w:szCs w:val="24"/>
                <w:lang w:eastAsia="ar-SA"/>
              </w:rPr>
              <w:t>ποιότητος</w:t>
            </w:r>
            <w:proofErr w:type="spellEnd"/>
            <w:r w:rsidRPr="005D74FB">
              <w:rPr>
                <w:rFonts w:ascii="Calibri" w:eastAsia="Arial" w:hAnsi="Calibri" w:cs="Arial"/>
                <w:bCs/>
                <w:color w:val="000000"/>
                <w:szCs w:val="24"/>
                <w:lang w:eastAsia="ar-SA"/>
              </w:rPr>
              <w:t>, τυποποιημένα σε κατάλληλη συσκευασία και  να μη φέρει σχίσματα ή ελαττώματα. Εξωτερικά της συσκευασίας να αναγράφεται η προέλευση και εγγυημένη ημερομηνία λήξης τουλάχιστον 1 έτους εκτός ψυγείου.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42</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Ξύδι</w:t>
            </w:r>
            <w:r w:rsidRPr="005D74FB">
              <w:rPr>
                <w:rFonts w:ascii="Calibri" w:eastAsia="Arial" w:hAnsi="Calibri" w:cs="Arial"/>
                <w:b/>
                <w:bCs/>
                <w:color w:val="000000"/>
                <w:szCs w:val="24"/>
                <w:lang w:val="en-GB" w:eastAsia="ar-SA"/>
              </w:rPr>
              <w:t xml:space="preserve"> 400 </w:t>
            </w:r>
            <w:proofErr w:type="spellStart"/>
            <w:r w:rsidRPr="005D74FB">
              <w:rPr>
                <w:rFonts w:ascii="Calibri" w:eastAsia="Arial" w:hAnsi="Calibri" w:cs="Arial"/>
                <w:b/>
                <w:bCs/>
                <w:color w:val="000000"/>
                <w:szCs w:val="24"/>
                <w:lang w:val="en-GB" w:eastAsia="ar-SA"/>
              </w:rPr>
              <w:t>γρ</w:t>
            </w:r>
            <w:proofErr w:type="spellEnd"/>
            <w:r w:rsidRPr="005D74FB">
              <w:rPr>
                <w:rFonts w:ascii="Calibri" w:eastAsia="Arial" w:hAnsi="Calibri" w:cs="Arial"/>
                <w:b/>
                <w:bCs/>
                <w:color w:val="000000"/>
                <w:szCs w:val="24"/>
                <w:lang w:val="en-GB" w:eastAsia="ar-SA"/>
              </w:rPr>
              <w:t>αμ.</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lastRenderedPageBreak/>
              <w:t>1. Το χορηγούμενο είδος (</w:t>
            </w:r>
            <w:r w:rsidRPr="005D74FB">
              <w:rPr>
                <w:rFonts w:ascii="Calibri" w:eastAsia="Arial" w:hAnsi="Calibri" w:cs="Arial"/>
                <w:b/>
                <w:bCs/>
                <w:color w:val="000000"/>
                <w:szCs w:val="24"/>
                <w:lang w:eastAsia="ar-SA"/>
              </w:rPr>
              <w:t xml:space="preserve">Ξύδι 400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 θα είναι αρίστης ποιότητας, τυποποιημένο σε κατάλληλο πλαστικό μπουκάλι. Εξωτερικά του μπουκαλιού να αναγράφεται η προέλευση και εγγυημένη ημερομηνία λήξης τουλάχιστον 1 έτους εκτός ψυγείου. Το ξύδι να προέρχεται από σταφύλι και να μην είναι αναπλήρωμα ξυδιού (να μην περιέχει αλκοόλη) και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13.43. Πιπέρι κόκκινο πάπρικα τριμμένη 500γραμ.</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13.4</w:t>
            </w:r>
            <w:r w:rsidRPr="005D74FB">
              <w:rPr>
                <w:rFonts w:ascii="Calibri" w:eastAsia="Arial" w:hAnsi="Calibri" w:cs="Arial"/>
                <w:b/>
                <w:bCs/>
                <w:color w:val="000000"/>
                <w:szCs w:val="24"/>
                <w:lang w:eastAsia="ar-SA"/>
              </w:rPr>
              <w:t>4</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Πιπέρι</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μαύρο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τριμμένο</w:t>
            </w:r>
            <w:r w:rsidRPr="005D74FB">
              <w:rPr>
                <w:rFonts w:ascii="Calibri" w:eastAsia="Arial" w:hAnsi="Calibri" w:cs="Arial"/>
                <w:b/>
                <w:bCs/>
                <w:color w:val="000000"/>
                <w:szCs w:val="24"/>
                <w:lang w:val="en-GB" w:eastAsia="ar-SA"/>
              </w:rPr>
              <w:t xml:space="preserve"> 500γραμ.</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13.4</w:t>
            </w:r>
            <w:r w:rsidRPr="005D74FB">
              <w:rPr>
                <w:rFonts w:ascii="Calibri" w:eastAsia="Arial" w:hAnsi="Calibri" w:cs="Arial"/>
                <w:b/>
                <w:bCs/>
                <w:color w:val="000000"/>
                <w:szCs w:val="24"/>
                <w:lang w:eastAsia="ar-SA"/>
              </w:rPr>
              <w:t>5</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Ρίγανη</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έξτρα</w:t>
            </w:r>
            <w:r w:rsidRPr="005D74FB">
              <w:rPr>
                <w:rFonts w:ascii="Calibri" w:eastAsia="Arial" w:hAnsi="Calibri" w:cs="Arial"/>
                <w:b/>
                <w:bCs/>
                <w:color w:val="000000"/>
                <w:szCs w:val="24"/>
                <w:lang w:val="en-GB" w:eastAsia="ar-SA"/>
              </w:rPr>
              <w:t xml:space="preserve"> 500 </w:t>
            </w:r>
            <w:proofErr w:type="spellStart"/>
            <w:r w:rsidRPr="005D74FB">
              <w:rPr>
                <w:rFonts w:ascii="Calibri" w:eastAsia="Arial" w:hAnsi="Calibri" w:cs="Arial"/>
                <w:b/>
                <w:bCs/>
                <w:color w:val="000000"/>
                <w:szCs w:val="24"/>
                <w:lang w:val="en-GB" w:eastAsia="ar-SA"/>
              </w:rPr>
              <w:t>γρμ</w:t>
            </w:r>
            <w:proofErr w:type="spellEnd"/>
            <w:r w:rsidRPr="005D74FB">
              <w:rPr>
                <w:rFonts w:ascii="Calibri" w:eastAsia="Arial" w:hAnsi="Calibri" w:cs="Arial"/>
                <w:b/>
                <w:bCs/>
                <w:color w:val="000000"/>
                <w:szCs w:val="24"/>
                <w:lang w:val="en-GB" w:eastAsia="ar-SA"/>
              </w:rPr>
              <w:t>.</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Τα είδη</w:t>
            </w:r>
            <w:r w:rsidRPr="005D74FB">
              <w:rPr>
                <w:rFonts w:ascii="Calibri" w:eastAsia="Arial" w:hAnsi="Calibri" w:cs="Arial"/>
                <w:b/>
                <w:bCs/>
                <w:color w:val="000000"/>
                <w:szCs w:val="24"/>
                <w:lang w:eastAsia="ar-SA"/>
              </w:rPr>
              <w:t xml:space="preserve"> 13.43., 13.45. </w:t>
            </w:r>
            <w:r w:rsidRPr="005D74FB">
              <w:rPr>
                <w:rFonts w:ascii="Calibri" w:eastAsia="Arial" w:hAnsi="Calibri" w:cs="Arial"/>
                <w:color w:val="000000"/>
                <w:szCs w:val="24"/>
                <w:lang w:eastAsia="ar-SA"/>
              </w:rPr>
              <w:t>και</w:t>
            </w:r>
            <w:r w:rsidRPr="005D74FB">
              <w:rPr>
                <w:rFonts w:ascii="Calibri" w:eastAsia="Arial" w:hAnsi="Calibri" w:cs="Arial"/>
                <w:b/>
                <w:bCs/>
                <w:color w:val="000000"/>
                <w:szCs w:val="24"/>
                <w:lang w:eastAsia="ar-SA"/>
              </w:rPr>
              <w:t xml:space="preserve"> 13.42. </w:t>
            </w:r>
            <w:r w:rsidRPr="005D74FB">
              <w:rPr>
                <w:rFonts w:ascii="Calibri" w:eastAsia="Arial" w:hAnsi="Calibri" w:cs="Arial"/>
                <w:bCs/>
                <w:color w:val="000000"/>
                <w:szCs w:val="24"/>
                <w:lang w:eastAsia="ar-SA"/>
              </w:rPr>
              <w:t xml:space="preserve">θα είναι αρίστης </w:t>
            </w:r>
            <w:proofErr w:type="spellStart"/>
            <w:r w:rsidRPr="005D74FB">
              <w:rPr>
                <w:rFonts w:ascii="Calibri" w:eastAsia="Arial" w:hAnsi="Calibri" w:cs="Arial"/>
                <w:bCs/>
                <w:color w:val="000000"/>
                <w:szCs w:val="24"/>
                <w:lang w:eastAsia="ar-SA"/>
              </w:rPr>
              <w:t>ποιότητος</w:t>
            </w:r>
            <w:proofErr w:type="spellEnd"/>
            <w:r w:rsidRPr="005D74FB">
              <w:rPr>
                <w:rFonts w:ascii="Calibri" w:eastAsia="Arial" w:hAnsi="Calibri" w:cs="Arial"/>
                <w:bCs/>
                <w:color w:val="000000"/>
                <w:szCs w:val="24"/>
                <w:lang w:eastAsia="ar-SA"/>
              </w:rPr>
              <w:t>, τυποποιημένα σε κατάλληλη συσκευασία και  να μη φέρει σχίσματα ή ελαττώματα. Εξωτερικά της συσκευασίας να αναγράφεται η προέλευση και εγγυημένη ημερομηνία λήξης τουλάχιστον 1 έτους εκτός ψυγείου.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eastAsia="ar-SA"/>
              </w:rPr>
            </w:pPr>
            <w:r w:rsidRPr="005D74FB">
              <w:rPr>
                <w:rFonts w:ascii="Calibri" w:eastAsia="Arial" w:hAnsi="Calibri" w:cs="Arial"/>
                <w:color w:val="000000"/>
                <w:szCs w:val="24"/>
                <w:lang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eastAsia="ar-SA"/>
              </w:rPr>
              <w:t xml:space="preserve">13.46. Σόδα </w:t>
            </w:r>
            <w:proofErr w:type="spellStart"/>
            <w:r w:rsidRPr="005D74FB">
              <w:rPr>
                <w:rFonts w:ascii="Calibri" w:eastAsia="Arial" w:hAnsi="Calibri" w:cs="Arial"/>
                <w:b/>
                <w:bCs/>
                <w:color w:val="000000"/>
                <w:szCs w:val="24"/>
                <w:lang w:eastAsia="ar-SA"/>
              </w:rPr>
              <w:t>διττανθρακική</w:t>
            </w:r>
            <w:proofErr w:type="spellEnd"/>
            <w:r w:rsidRPr="005D74FB">
              <w:rPr>
                <w:rFonts w:ascii="Calibri" w:eastAsia="Arial" w:hAnsi="Calibri" w:cs="Arial"/>
                <w:b/>
                <w:bCs/>
                <w:color w:val="000000"/>
                <w:szCs w:val="24"/>
                <w:lang w:val="en-GB" w:eastAsia="ar-SA"/>
              </w:rPr>
              <w:t xml:space="preserve"> 500 </w:t>
            </w:r>
            <w:proofErr w:type="spellStart"/>
            <w:r w:rsidRPr="005D74FB">
              <w:rPr>
                <w:rFonts w:ascii="Calibri" w:eastAsia="Arial" w:hAnsi="Calibri" w:cs="Arial"/>
                <w:b/>
                <w:bCs/>
                <w:color w:val="000000"/>
                <w:szCs w:val="24"/>
                <w:lang w:val="en-GB" w:eastAsia="ar-SA"/>
              </w:rPr>
              <w:t>γρμ</w:t>
            </w:r>
            <w:proofErr w:type="spellEnd"/>
            <w:r w:rsidRPr="005D74FB">
              <w:rPr>
                <w:rFonts w:ascii="Calibri" w:eastAsia="Arial" w:hAnsi="Calibri" w:cs="Arial"/>
                <w:b/>
                <w:bCs/>
                <w:color w:val="000000"/>
                <w:szCs w:val="24"/>
                <w:lang w:val="en-GB" w:eastAsia="ar-SA"/>
              </w:rPr>
              <w:t>.</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 (</w:t>
            </w:r>
            <w:r w:rsidRPr="005D74FB">
              <w:rPr>
                <w:rFonts w:ascii="Calibri" w:eastAsia="Arial" w:hAnsi="Calibri" w:cs="Arial"/>
                <w:b/>
                <w:bCs/>
                <w:color w:val="000000"/>
                <w:szCs w:val="24"/>
                <w:lang w:eastAsia="ar-SA"/>
              </w:rPr>
              <w:t xml:space="preserve">Σόδα </w:t>
            </w:r>
            <w:proofErr w:type="spellStart"/>
            <w:r w:rsidRPr="005D74FB">
              <w:rPr>
                <w:rFonts w:ascii="Calibri" w:eastAsia="Arial" w:hAnsi="Calibri" w:cs="Arial"/>
                <w:b/>
                <w:bCs/>
                <w:color w:val="000000"/>
                <w:szCs w:val="24"/>
                <w:lang w:eastAsia="ar-SA"/>
              </w:rPr>
              <w:t>διττανθρακική</w:t>
            </w:r>
            <w:proofErr w:type="spellEnd"/>
            <w:r w:rsidRPr="005D74FB">
              <w:rPr>
                <w:rFonts w:ascii="Calibri" w:eastAsia="Arial" w:hAnsi="Calibri" w:cs="Arial"/>
                <w:b/>
                <w:bCs/>
                <w:color w:val="000000"/>
                <w:szCs w:val="24"/>
                <w:lang w:eastAsia="ar-SA"/>
              </w:rPr>
              <w:t xml:space="preserve"> 500 </w:t>
            </w:r>
            <w:proofErr w:type="spellStart"/>
            <w:r w:rsidRPr="005D74FB">
              <w:rPr>
                <w:rFonts w:ascii="Calibri" w:eastAsia="Arial" w:hAnsi="Calibri" w:cs="Arial"/>
                <w:b/>
                <w:bCs/>
                <w:color w:val="000000"/>
                <w:szCs w:val="24"/>
                <w:lang w:eastAsia="ar-SA"/>
              </w:rPr>
              <w:t>γρμ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 θα είναι αρίστης ποιότητας, τυποποιημένο σε κατάλληλη συσκευασία. Εξωτερικά της οποίας να αναγράφονται τα συστατικά, η προέλευση και η ημερομηνία λήξης.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13.4</w:t>
            </w:r>
            <w:r w:rsidRPr="005D74FB">
              <w:rPr>
                <w:rFonts w:ascii="Calibri" w:eastAsia="Arial" w:hAnsi="Calibri" w:cs="Arial"/>
                <w:b/>
                <w:bCs/>
                <w:color w:val="000000"/>
                <w:szCs w:val="24"/>
                <w:lang w:eastAsia="ar-SA"/>
              </w:rPr>
              <w:t>7</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Στιγμιαίος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καφές</w:t>
            </w:r>
            <w:r w:rsidRPr="005D74FB">
              <w:rPr>
                <w:rFonts w:ascii="Calibri" w:eastAsia="Arial" w:hAnsi="Calibri" w:cs="Arial"/>
                <w:b/>
                <w:bCs/>
                <w:color w:val="000000"/>
                <w:szCs w:val="24"/>
                <w:lang w:val="en-GB" w:eastAsia="ar-SA"/>
              </w:rPr>
              <w:t xml:space="preserve"> 2 </w:t>
            </w:r>
            <w:proofErr w:type="spellStart"/>
            <w:r w:rsidRPr="005D74FB">
              <w:rPr>
                <w:rFonts w:ascii="Calibri" w:eastAsia="Arial" w:hAnsi="Calibri" w:cs="Arial"/>
                <w:b/>
                <w:bCs/>
                <w:color w:val="000000"/>
                <w:szCs w:val="24"/>
                <w:lang w:val="en-GB" w:eastAsia="ar-SA"/>
              </w:rPr>
              <w:t>γρ</w:t>
            </w:r>
            <w:proofErr w:type="spellEnd"/>
            <w:r w:rsidRPr="005D74FB">
              <w:rPr>
                <w:rFonts w:ascii="Calibri" w:eastAsia="Arial" w:hAnsi="Calibri" w:cs="Arial"/>
                <w:b/>
                <w:bCs/>
                <w:color w:val="000000"/>
                <w:szCs w:val="24"/>
                <w:lang w:val="en-GB" w:eastAsia="ar-SA"/>
              </w:rPr>
              <w:t>αμ. (</w:t>
            </w:r>
            <w:r w:rsidRPr="005D74FB">
              <w:rPr>
                <w:rFonts w:ascii="Calibri" w:eastAsia="Arial" w:hAnsi="Calibri" w:cs="Arial"/>
                <w:b/>
                <w:bCs/>
                <w:color w:val="000000"/>
                <w:szCs w:val="24"/>
                <w:lang w:eastAsia="ar-SA"/>
              </w:rPr>
              <w:t>φακελάκι</w:t>
            </w:r>
            <w:r w:rsidRPr="005D74FB">
              <w:rPr>
                <w:rFonts w:ascii="Calibri" w:eastAsia="Arial" w:hAnsi="Calibri" w:cs="Arial"/>
                <w:b/>
                <w:bCs/>
                <w:color w:val="000000"/>
                <w:szCs w:val="24"/>
                <w:lang w:val="en-GB" w:eastAsia="ar-SA"/>
              </w:rPr>
              <w:t>)</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 (</w:t>
            </w:r>
            <w:r w:rsidRPr="005D74FB">
              <w:rPr>
                <w:rFonts w:ascii="Calibri" w:eastAsia="Arial" w:hAnsi="Calibri" w:cs="Arial"/>
                <w:b/>
                <w:bCs/>
                <w:color w:val="000000"/>
                <w:szCs w:val="24"/>
                <w:lang w:eastAsia="ar-SA"/>
              </w:rPr>
              <w:t xml:space="preserve">Στιγμιαίος καφές 2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 (φακελάκι)</w:t>
            </w:r>
            <w:r w:rsidRPr="005D74FB">
              <w:rPr>
                <w:rFonts w:ascii="Calibri" w:eastAsia="Arial" w:hAnsi="Calibri" w:cs="Arial"/>
                <w:bCs/>
                <w:color w:val="000000"/>
                <w:szCs w:val="24"/>
                <w:lang w:eastAsia="ar-SA"/>
              </w:rPr>
              <w:t>) θα είναι αρίστης ποιότητας, τυποποιημένος σε κατάλληλη αεροστεγή συσκευασία, βάρους 2γραμ ανά φακελάκι. Εξωτερικά της συσκευασίας να αναγράφεται η προέλευση και εγγυημένη ημερομηνία λήξης τουλάχιστον 1 έτους εκτός ψυγείου.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13.4</w:t>
            </w:r>
            <w:r w:rsidRPr="005D74FB">
              <w:rPr>
                <w:rFonts w:ascii="Calibri" w:eastAsia="Arial" w:hAnsi="Calibri" w:cs="Arial"/>
                <w:b/>
                <w:bCs/>
                <w:color w:val="000000"/>
                <w:szCs w:val="24"/>
                <w:lang w:eastAsia="ar-SA"/>
              </w:rPr>
              <w:t>8</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Σφολιάτα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γαλλική</w:t>
            </w:r>
            <w:r w:rsidRPr="005D74FB">
              <w:rPr>
                <w:rFonts w:ascii="Calibri" w:eastAsia="Arial" w:hAnsi="Calibri" w:cs="Arial"/>
                <w:b/>
                <w:bCs/>
                <w:color w:val="000000"/>
                <w:szCs w:val="24"/>
                <w:lang w:val="en-GB" w:eastAsia="ar-SA"/>
              </w:rPr>
              <w:t xml:space="preserve"> 800 </w:t>
            </w:r>
            <w:proofErr w:type="spellStart"/>
            <w:r w:rsidRPr="005D74FB">
              <w:rPr>
                <w:rFonts w:ascii="Calibri" w:eastAsia="Arial" w:hAnsi="Calibri" w:cs="Arial"/>
                <w:b/>
                <w:bCs/>
                <w:color w:val="000000"/>
                <w:szCs w:val="24"/>
                <w:lang w:val="en-GB" w:eastAsia="ar-SA"/>
              </w:rPr>
              <w:t>γρ</w:t>
            </w:r>
            <w:proofErr w:type="spellEnd"/>
            <w:r w:rsidRPr="005D74FB">
              <w:rPr>
                <w:rFonts w:ascii="Calibri" w:eastAsia="Arial" w:hAnsi="Calibri" w:cs="Arial"/>
                <w:b/>
                <w:bCs/>
                <w:color w:val="000000"/>
                <w:szCs w:val="24"/>
                <w:lang w:val="en-GB" w:eastAsia="ar-SA"/>
              </w:rPr>
              <w:t>αμ.</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Τα είδος (</w:t>
            </w:r>
            <w:r w:rsidRPr="005D74FB">
              <w:rPr>
                <w:rFonts w:ascii="Calibri" w:eastAsia="Arial" w:hAnsi="Calibri" w:cs="Arial"/>
                <w:b/>
                <w:bCs/>
                <w:color w:val="000000"/>
                <w:szCs w:val="24"/>
                <w:lang w:eastAsia="ar-SA"/>
              </w:rPr>
              <w:t xml:space="preserve">Σφολιάτα γαλλική 800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 θα είναι αρίστης ποιότητας, τυποποιημένο σε κατάλληλη συσκευασία. Εξωτερικά της οποίας να αναγράφονται τα συστατικά, η προέλευση και η ημερομηνία λήξης.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val="en-GB" w:eastAsia="ar-SA"/>
              </w:rPr>
              <w:t>13.4</w:t>
            </w:r>
            <w:r w:rsidRPr="005D74FB">
              <w:rPr>
                <w:rFonts w:ascii="Calibri" w:eastAsia="Arial" w:hAnsi="Calibri" w:cs="Arial"/>
                <w:b/>
                <w:bCs/>
                <w:color w:val="000000"/>
                <w:szCs w:val="24"/>
                <w:lang w:eastAsia="ar-SA"/>
              </w:rPr>
              <w:t>9</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Ταραμοσαλάτα</w:t>
            </w:r>
            <w:r w:rsidRPr="005D74FB">
              <w:rPr>
                <w:rFonts w:ascii="Calibri" w:eastAsia="Arial" w:hAnsi="Calibri" w:cs="Arial"/>
                <w:b/>
                <w:bCs/>
                <w:color w:val="000000"/>
                <w:szCs w:val="24"/>
                <w:lang w:val="en-GB" w:eastAsia="ar-SA"/>
              </w:rPr>
              <w:t xml:space="preserve"> 1 </w:t>
            </w:r>
            <w:r w:rsidRPr="005D74FB">
              <w:rPr>
                <w:rFonts w:ascii="Calibri" w:eastAsia="Arial" w:hAnsi="Calibri" w:cs="Arial"/>
                <w:b/>
                <w:bCs/>
                <w:color w:val="000000"/>
                <w:szCs w:val="24"/>
                <w:lang w:eastAsia="ar-SA"/>
              </w:rPr>
              <w:t>κιλό</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lastRenderedPageBreak/>
              <w:t>1. Το χορηγούμενο είδος (</w:t>
            </w:r>
            <w:r w:rsidRPr="005D74FB">
              <w:rPr>
                <w:rFonts w:ascii="Calibri" w:eastAsia="Arial" w:hAnsi="Calibri" w:cs="Arial"/>
                <w:b/>
                <w:bCs/>
                <w:color w:val="000000"/>
                <w:szCs w:val="24"/>
                <w:lang w:eastAsia="ar-SA"/>
              </w:rPr>
              <w:t>Ταραμοσαλάτα 1 κιλό</w:t>
            </w:r>
            <w:r w:rsidRPr="005D74FB">
              <w:rPr>
                <w:rFonts w:ascii="Calibri" w:eastAsia="Arial" w:hAnsi="Calibri" w:cs="Arial"/>
                <w:bCs/>
                <w:color w:val="000000"/>
                <w:szCs w:val="24"/>
                <w:lang w:eastAsia="ar-SA"/>
              </w:rPr>
              <w:t xml:space="preserve">) θα είναι αρίστης </w:t>
            </w:r>
            <w:proofErr w:type="spellStart"/>
            <w:r w:rsidRPr="005D74FB">
              <w:rPr>
                <w:rFonts w:ascii="Calibri" w:eastAsia="Arial" w:hAnsi="Calibri" w:cs="Arial"/>
                <w:bCs/>
                <w:color w:val="000000"/>
                <w:szCs w:val="24"/>
                <w:lang w:eastAsia="ar-SA"/>
              </w:rPr>
              <w:t>ποιότητος</w:t>
            </w:r>
            <w:proofErr w:type="spellEnd"/>
            <w:r w:rsidRPr="005D74FB">
              <w:rPr>
                <w:rFonts w:ascii="Calibri" w:eastAsia="Arial" w:hAnsi="Calibri" w:cs="Arial"/>
                <w:bCs/>
                <w:color w:val="000000"/>
                <w:szCs w:val="24"/>
                <w:lang w:eastAsia="ar-SA"/>
              </w:rPr>
              <w:t>, τυποποιημένη σε κατάλληλη συσκευασία σφραγισμένη και αναλλοίωτη με αναγραφόμενες προδιαγραφές. Εξωτερικά της συσκευασίας να αναγράφεται η προέλευση η ημερομηνία λήξης.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 xml:space="preserve">13.50. </w:t>
            </w:r>
            <w:proofErr w:type="spellStart"/>
            <w:r w:rsidRPr="005D74FB">
              <w:rPr>
                <w:rFonts w:ascii="Calibri" w:eastAsia="Arial" w:hAnsi="Calibri" w:cs="Arial"/>
                <w:b/>
                <w:bCs/>
                <w:color w:val="000000"/>
                <w:szCs w:val="24"/>
                <w:lang w:eastAsia="ar-SA"/>
              </w:rPr>
              <w:t>Τοματ</w:t>
            </w:r>
            <w:proofErr w:type="spellEnd"/>
            <w:r w:rsidRPr="005D74FB">
              <w:rPr>
                <w:rFonts w:ascii="Calibri" w:eastAsia="Arial" w:hAnsi="Calibri" w:cs="Arial"/>
                <w:b/>
                <w:bCs/>
                <w:color w:val="000000"/>
                <w:szCs w:val="24"/>
                <w:lang w:eastAsia="ar-SA"/>
              </w:rPr>
              <w:t>/</w:t>
            </w:r>
            <w:proofErr w:type="spellStart"/>
            <w:r w:rsidRPr="005D74FB">
              <w:rPr>
                <w:rFonts w:ascii="Calibri" w:eastAsia="Arial" w:hAnsi="Calibri" w:cs="Arial"/>
                <w:b/>
                <w:bCs/>
                <w:color w:val="000000"/>
                <w:szCs w:val="24"/>
                <w:lang w:eastAsia="ar-SA"/>
              </w:rPr>
              <w:t>λτος</w:t>
            </w:r>
            <w:proofErr w:type="spellEnd"/>
            <w:r w:rsidRPr="005D74FB">
              <w:rPr>
                <w:rFonts w:ascii="Calibri" w:eastAsia="Arial" w:hAnsi="Calibri" w:cs="Arial"/>
                <w:b/>
                <w:bCs/>
                <w:color w:val="000000"/>
                <w:szCs w:val="24"/>
                <w:lang w:eastAsia="ar-SA"/>
              </w:rPr>
              <w:t xml:space="preserve"> διπλής συμπύκνωσης 500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p>
        </w:tc>
        <w:tc>
          <w:tcPr>
            <w:tcW w:w="1557"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51</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Τομάτα</w:t>
            </w:r>
            <w:r w:rsidRPr="005D74FB">
              <w:rPr>
                <w:rFonts w:ascii="Calibri" w:eastAsia="Arial" w:hAnsi="Calibri" w:cs="Arial"/>
                <w:b/>
                <w:bCs/>
                <w:color w:val="000000"/>
                <w:szCs w:val="24"/>
                <w:lang w:val="en-GB" w:eastAsia="ar-SA"/>
              </w:rPr>
              <w:t xml:space="preserve"> </w:t>
            </w:r>
            <w:proofErr w:type="spellStart"/>
            <w:r w:rsidRPr="005D74FB">
              <w:rPr>
                <w:rFonts w:ascii="Calibri" w:eastAsia="Arial" w:hAnsi="Calibri" w:cs="Arial"/>
                <w:b/>
                <w:bCs/>
                <w:color w:val="000000"/>
                <w:szCs w:val="24"/>
                <w:lang w:eastAsia="ar-SA"/>
              </w:rPr>
              <w:t>κονκασέ</w:t>
            </w:r>
            <w:proofErr w:type="spellEnd"/>
            <w:r w:rsidRPr="005D74FB">
              <w:rPr>
                <w:rFonts w:ascii="Calibri" w:eastAsia="Arial" w:hAnsi="Calibri" w:cs="Arial"/>
                <w:b/>
                <w:bCs/>
                <w:color w:val="000000"/>
                <w:szCs w:val="24"/>
                <w:lang w:val="en-GB" w:eastAsia="ar-SA"/>
              </w:rPr>
              <w:t xml:space="preserve">  3 </w:t>
            </w:r>
            <w:r w:rsidRPr="005D74FB">
              <w:rPr>
                <w:rFonts w:ascii="Calibri" w:eastAsia="Arial" w:hAnsi="Calibri" w:cs="Arial"/>
                <w:b/>
                <w:bCs/>
                <w:color w:val="000000"/>
                <w:szCs w:val="24"/>
                <w:lang w:eastAsia="ar-SA"/>
              </w:rPr>
              <w:t>κιλών</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color w:val="000000"/>
                <w:szCs w:val="24"/>
                <w:lang w:eastAsia="ar-SA"/>
              </w:rPr>
              <w:t>1. Τα είδη</w:t>
            </w:r>
            <w:r w:rsidRPr="005D74FB">
              <w:rPr>
                <w:rFonts w:ascii="Calibri" w:eastAsia="Arial" w:hAnsi="Calibri" w:cs="Arial"/>
                <w:b/>
                <w:bCs/>
                <w:color w:val="000000"/>
                <w:szCs w:val="24"/>
                <w:lang w:eastAsia="ar-SA"/>
              </w:rPr>
              <w:t xml:space="preserve"> 13.50. </w:t>
            </w:r>
            <w:r w:rsidRPr="005D74FB">
              <w:rPr>
                <w:rFonts w:ascii="Calibri" w:eastAsia="Arial" w:hAnsi="Calibri" w:cs="Arial"/>
                <w:color w:val="000000"/>
                <w:szCs w:val="24"/>
                <w:lang w:eastAsia="ar-SA"/>
              </w:rPr>
              <w:t>και</w:t>
            </w:r>
            <w:r w:rsidRPr="005D74FB">
              <w:rPr>
                <w:rFonts w:ascii="Calibri" w:eastAsia="Arial" w:hAnsi="Calibri" w:cs="Arial"/>
                <w:b/>
                <w:bCs/>
                <w:color w:val="000000"/>
                <w:szCs w:val="24"/>
                <w:lang w:eastAsia="ar-SA"/>
              </w:rPr>
              <w:t xml:space="preserve"> 13.51. </w:t>
            </w:r>
            <w:r w:rsidRPr="005D74FB">
              <w:rPr>
                <w:rFonts w:ascii="Calibri" w:eastAsia="Arial" w:hAnsi="Calibri" w:cs="Arial"/>
                <w:bCs/>
                <w:color w:val="000000"/>
                <w:szCs w:val="24"/>
                <w:lang w:eastAsia="ar-SA"/>
              </w:rPr>
              <w:t>θα είναι άριστης ποιότητας, τυποποιημένα σε κατάλληλη συσκευασία. Εξωτερικά της συσκευασίας να αναγράφεται η προέλευση και εγγυημένη ημερομηνία λήξης τουλάχιστον 1 έτους εκτός ψυγείου και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w:t>
            </w:r>
            <w:r w:rsidRPr="005D74FB">
              <w:rPr>
                <w:rFonts w:ascii="Calibri" w:eastAsia="Arial" w:hAnsi="Calibri" w:cs="Arial"/>
                <w:b/>
                <w:bCs/>
                <w:color w:val="000000"/>
                <w:szCs w:val="24"/>
                <w:lang w:eastAsia="ar-SA"/>
              </w:rPr>
              <w:t>52</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Τσάι</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μαύρο</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φακελάκι</w:t>
            </w:r>
            <w:r w:rsidRPr="005D74FB">
              <w:rPr>
                <w:rFonts w:ascii="Calibri" w:eastAsia="Arial" w:hAnsi="Calibri" w:cs="Arial"/>
                <w:b/>
                <w:bCs/>
                <w:color w:val="000000"/>
                <w:szCs w:val="24"/>
                <w:lang w:val="en-GB" w:eastAsia="ar-SA"/>
              </w:rPr>
              <w:t>)</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
                <w:bCs/>
                <w:color w:val="000000"/>
                <w:szCs w:val="24"/>
                <w:lang w:eastAsia="ar-SA"/>
              </w:rPr>
              <w:t>13.53. Τσάι μαύρο χύμα πακέτο 1 κιλό</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 xml:space="preserve">1. </w:t>
            </w:r>
            <w:r w:rsidRPr="005D74FB">
              <w:rPr>
                <w:rFonts w:ascii="Calibri" w:eastAsia="Arial" w:hAnsi="Calibri" w:cs="Arial"/>
                <w:color w:val="000000"/>
                <w:szCs w:val="24"/>
                <w:lang w:eastAsia="ar-SA"/>
              </w:rPr>
              <w:t>Τα είδη</w:t>
            </w:r>
            <w:r w:rsidRPr="005D74FB">
              <w:rPr>
                <w:rFonts w:ascii="Calibri" w:eastAsia="Arial" w:hAnsi="Calibri" w:cs="Arial"/>
                <w:b/>
                <w:bCs/>
                <w:color w:val="000000"/>
                <w:szCs w:val="24"/>
                <w:lang w:eastAsia="ar-SA"/>
              </w:rPr>
              <w:t xml:space="preserve"> 13.49.</w:t>
            </w:r>
            <w:r w:rsidRPr="005D74FB">
              <w:rPr>
                <w:rFonts w:ascii="Calibri" w:eastAsia="Arial" w:hAnsi="Calibri" w:cs="Arial"/>
                <w:color w:val="000000"/>
                <w:szCs w:val="24"/>
                <w:lang w:eastAsia="ar-SA"/>
              </w:rPr>
              <w:t xml:space="preserve"> και</w:t>
            </w:r>
            <w:r w:rsidRPr="005D74FB">
              <w:rPr>
                <w:rFonts w:ascii="Calibri" w:eastAsia="Arial" w:hAnsi="Calibri" w:cs="Arial"/>
                <w:b/>
                <w:bCs/>
                <w:color w:val="000000"/>
                <w:szCs w:val="24"/>
                <w:lang w:eastAsia="ar-SA"/>
              </w:rPr>
              <w:t xml:space="preserve"> 13.50. </w:t>
            </w:r>
            <w:r w:rsidRPr="005D74FB">
              <w:rPr>
                <w:rFonts w:ascii="Calibri" w:eastAsia="Arial" w:hAnsi="Calibri" w:cs="Arial"/>
                <w:bCs/>
                <w:color w:val="000000"/>
                <w:szCs w:val="24"/>
                <w:lang w:eastAsia="ar-SA"/>
              </w:rPr>
              <w:t>θα είναι αρίστης ποιότητας, τυποποιημένα σε κατάλληλη συσκευασία. Να  πληροί τους όρους Τροφίμων και Ποτών και τις ισχύουσες  υγειονομικές και Κοινοτικές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13.5</w:t>
            </w:r>
            <w:r w:rsidRPr="005D74FB">
              <w:rPr>
                <w:rFonts w:ascii="Calibri" w:eastAsia="Arial" w:hAnsi="Calibri" w:cs="Arial"/>
                <w:b/>
                <w:bCs/>
                <w:color w:val="000000"/>
                <w:szCs w:val="24"/>
                <w:lang w:eastAsia="ar-SA"/>
              </w:rPr>
              <w:t>4</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val="en-US" w:eastAsia="ar-SA"/>
              </w:rPr>
              <w:t>Cheese</w:t>
            </w:r>
            <w:r w:rsidRPr="005D74FB">
              <w:rPr>
                <w:rFonts w:ascii="Calibri" w:eastAsia="Arial" w:hAnsi="Calibri" w:cs="Arial"/>
                <w:b/>
                <w:bCs/>
                <w:color w:val="000000"/>
                <w:szCs w:val="24"/>
                <w:lang w:val="en-GB" w:eastAsia="ar-SA"/>
              </w:rPr>
              <w:t xml:space="preserve"> crackers 45γρ.</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προϊόν (</w:t>
            </w:r>
            <w:proofErr w:type="spellStart"/>
            <w:r w:rsidRPr="005D74FB">
              <w:rPr>
                <w:rFonts w:ascii="Calibri" w:eastAsia="Arial" w:hAnsi="Calibri" w:cs="Arial"/>
                <w:b/>
                <w:bCs/>
                <w:color w:val="000000"/>
                <w:szCs w:val="24"/>
                <w:lang w:eastAsia="ar-SA"/>
              </w:rPr>
              <w:t>Τσιζ</w:t>
            </w:r>
            <w:proofErr w:type="spellEnd"/>
            <w:r w:rsidRPr="005D74FB">
              <w:rPr>
                <w:rFonts w:ascii="Calibri" w:eastAsia="Arial" w:hAnsi="Calibri" w:cs="Arial"/>
                <w:b/>
                <w:bCs/>
                <w:color w:val="000000"/>
                <w:szCs w:val="24"/>
                <w:lang w:eastAsia="ar-SA"/>
              </w:rPr>
              <w:t xml:space="preserve"> </w:t>
            </w:r>
            <w:r w:rsidRPr="005D74FB">
              <w:rPr>
                <w:rFonts w:ascii="Calibri" w:eastAsia="Arial" w:hAnsi="Calibri" w:cs="Arial"/>
                <w:b/>
                <w:bCs/>
                <w:color w:val="000000"/>
                <w:szCs w:val="24"/>
                <w:lang w:val="en-GB" w:eastAsia="ar-SA"/>
              </w:rPr>
              <w:t>crackers</w:t>
            </w:r>
            <w:r w:rsidRPr="005D74FB">
              <w:rPr>
                <w:rFonts w:ascii="Calibri" w:eastAsia="Arial" w:hAnsi="Calibri" w:cs="Arial"/>
                <w:b/>
                <w:bCs/>
                <w:color w:val="000000"/>
                <w:szCs w:val="24"/>
                <w:lang w:eastAsia="ar-SA"/>
              </w:rPr>
              <w:t xml:space="preserve"> 45γρ.</w:t>
            </w:r>
            <w:r w:rsidRPr="005D74FB">
              <w:rPr>
                <w:rFonts w:ascii="Calibri" w:eastAsia="Arial" w:hAnsi="Calibri" w:cs="Arial"/>
                <w:bCs/>
                <w:color w:val="000000"/>
                <w:szCs w:val="24"/>
                <w:lang w:eastAsia="ar-SA"/>
              </w:rPr>
              <w:t>) θα είναι αρίστης ποιότητας, τυποποιημένο σε κατάλληλη συσκευασία. Εξωτερικά της οποίας να αναγράφονται τα συστατικά, η προέλευση και η ημερομηνία λήξης.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13.5</w:t>
            </w:r>
            <w:r w:rsidRPr="005D74FB">
              <w:rPr>
                <w:rFonts w:ascii="Calibri" w:eastAsia="Arial" w:hAnsi="Calibri" w:cs="Arial"/>
                <w:b/>
                <w:bCs/>
                <w:color w:val="000000"/>
                <w:szCs w:val="24"/>
                <w:lang w:eastAsia="ar-SA"/>
              </w:rPr>
              <w:t>5</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Τυρόπιτα</w:t>
            </w:r>
            <w:r w:rsidRPr="005D74FB">
              <w:rPr>
                <w:rFonts w:ascii="Calibri" w:eastAsia="Arial" w:hAnsi="Calibri" w:cs="Arial"/>
                <w:b/>
                <w:bCs/>
                <w:color w:val="000000"/>
                <w:szCs w:val="24"/>
                <w:lang w:val="en-GB" w:eastAsia="ar-SA"/>
              </w:rPr>
              <w:t xml:space="preserve"> – </w:t>
            </w:r>
            <w:r w:rsidRPr="005D74FB">
              <w:rPr>
                <w:rFonts w:ascii="Calibri" w:eastAsia="Arial" w:hAnsi="Calibri" w:cs="Arial"/>
                <w:b/>
                <w:bCs/>
                <w:color w:val="000000"/>
                <w:szCs w:val="24"/>
                <w:lang w:eastAsia="ar-SA"/>
              </w:rPr>
              <w:t>σπανακόπιτα</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ατομική</w:t>
            </w:r>
            <w:r w:rsidRPr="005D74FB">
              <w:rPr>
                <w:rFonts w:ascii="Calibri" w:eastAsia="Arial" w:hAnsi="Calibri" w:cs="Arial"/>
                <w:b/>
                <w:bCs/>
                <w:color w:val="000000"/>
                <w:szCs w:val="24"/>
                <w:lang w:val="en-GB" w:eastAsia="ar-SA"/>
              </w:rPr>
              <w:t xml:space="preserve"> 150 </w:t>
            </w:r>
            <w:proofErr w:type="spellStart"/>
            <w:r w:rsidRPr="005D74FB">
              <w:rPr>
                <w:rFonts w:ascii="Calibri" w:eastAsia="Arial" w:hAnsi="Calibri" w:cs="Arial"/>
                <w:b/>
                <w:bCs/>
                <w:color w:val="000000"/>
                <w:szCs w:val="24"/>
                <w:lang w:val="en-GB" w:eastAsia="ar-SA"/>
              </w:rPr>
              <w:t>γρ</w:t>
            </w:r>
            <w:proofErr w:type="spellEnd"/>
            <w:r w:rsidRPr="005D74FB">
              <w:rPr>
                <w:rFonts w:ascii="Calibri" w:eastAsia="Arial" w:hAnsi="Calibri" w:cs="Arial"/>
                <w:b/>
                <w:bCs/>
                <w:color w:val="000000"/>
                <w:szCs w:val="24"/>
                <w:lang w:val="en-GB" w:eastAsia="ar-SA"/>
              </w:rPr>
              <w:t>αμ.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rPr>
          <w:trHeight w:val="1098"/>
        </w:trPr>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Τα προϊόντα (</w:t>
            </w:r>
            <w:r w:rsidRPr="005D74FB">
              <w:rPr>
                <w:rFonts w:ascii="Calibri" w:eastAsia="Arial" w:hAnsi="Calibri" w:cs="Arial"/>
                <w:b/>
                <w:bCs/>
                <w:color w:val="000000"/>
                <w:szCs w:val="24"/>
                <w:lang w:eastAsia="ar-SA"/>
              </w:rPr>
              <w:t xml:space="preserve">Τυρόπιτα – σπανακόπιτα ατομική 150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 xml:space="preserve">)  θα είναι αρίστης ποιότητας, τυποποιημένο σε κατάλληλη συσκευασία των 1.000 </w:t>
            </w:r>
            <w:proofErr w:type="spellStart"/>
            <w:r w:rsidRPr="005D74FB">
              <w:rPr>
                <w:rFonts w:ascii="Calibri" w:eastAsia="Arial" w:hAnsi="Calibri" w:cs="Arial"/>
                <w:bCs/>
                <w:color w:val="000000"/>
                <w:szCs w:val="24"/>
                <w:lang w:eastAsia="ar-SA"/>
              </w:rPr>
              <w:t>γρα</w:t>
            </w:r>
            <w:proofErr w:type="spellEnd"/>
            <w:r w:rsidRPr="005D74FB">
              <w:rPr>
                <w:rFonts w:ascii="Calibri" w:eastAsia="Arial" w:hAnsi="Calibri" w:cs="Arial"/>
                <w:bCs/>
                <w:color w:val="000000"/>
                <w:szCs w:val="24"/>
                <w:lang w:eastAsia="ar-SA"/>
              </w:rPr>
              <w:t>µ. και να πληρούν τους όρους του Κώδικα Τροφίμων και Ποτών και τις ισχύουσες Κοινοτικές και Υγειονομικές Διατάξεις.</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13.5</w:t>
            </w:r>
            <w:r w:rsidRPr="005D74FB">
              <w:rPr>
                <w:rFonts w:ascii="Calibri" w:eastAsia="Arial" w:hAnsi="Calibri" w:cs="Arial"/>
                <w:b/>
                <w:bCs/>
                <w:color w:val="000000"/>
                <w:szCs w:val="24"/>
                <w:lang w:eastAsia="ar-SA"/>
              </w:rPr>
              <w:t>6</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Χαλβάς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βανίλια</w:t>
            </w:r>
            <w:r w:rsidRPr="005D74FB">
              <w:rPr>
                <w:rFonts w:ascii="Calibri" w:eastAsia="Arial" w:hAnsi="Calibri" w:cs="Arial"/>
                <w:b/>
                <w:bCs/>
                <w:color w:val="000000"/>
                <w:szCs w:val="24"/>
                <w:lang w:val="en-GB" w:eastAsia="ar-SA"/>
              </w:rPr>
              <w:t xml:space="preserve"> 1000 </w:t>
            </w:r>
            <w:proofErr w:type="spellStart"/>
            <w:r w:rsidRPr="005D74FB">
              <w:rPr>
                <w:rFonts w:ascii="Calibri" w:eastAsia="Arial" w:hAnsi="Calibri" w:cs="Arial"/>
                <w:b/>
                <w:bCs/>
                <w:color w:val="000000"/>
                <w:szCs w:val="24"/>
                <w:lang w:val="en-GB" w:eastAsia="ar-SA"/>
              </w:rPr>
              <w:t>γρ</w:t>
            </w:r>
            <w:proofErr w:type="spellEnd"/>
            <w:r w:rsidRPr="005D74FB">
              <w:rPr>
                <w:rFonts w:ascii="Calibri" w:eastAsia="Arial" w:hAnsi="Calibri" w:cs="Arial"/>
                <w:b/>
                <w:bCs/>
                <w:color w:val="000000"/>
                <w:szCs w:val="24"/>
                <w:lang w:val="en-GB" w:eastAsia="ar-SA"/>
              </w:rPr>
              <w:t>αμ.</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 (</w:t>
            </w:r>
            <w:r w:rsidRPr="005D74FB">
              <w:rPr>
                <w:rFonts w:ascii="Calibri" w:eastAsia="Arial" w:hAnsi="Calibri" w:cs="Arial"/>
                <w:b/>
                <w:bCs/>
                <w:color w:val="000000"/>
                <w:szCs w:val="24"/>
                <w:lang w:eastAsia="ar-SA"/>
              </w:rPr>
              <w:t xml:space="preserve">Χαλβάς βανίλια 1000 </w:t>
            </w:r>
            <w:proofErr w:type="spellStart"/>
            <w:r w:rsidRPr="005D74FB">
              <w:rPr>
                <w:rFonts w:ascii="Calibri" w:eastAsia="Arial" w:hAnsi="Calibri" w:cs="Arial"/>
                <w:b/>
                <w:bCs/>
                <w:color w:val="000000"/>
                <w:szCs w:val="24"/>
                <w:lang w:eastAsia="ar-SA"/>
              </w:rPr>
              <w:t>γραμ</w:t>
            </w:r>
            <w:proofErr w:type="spellEnd"/>
            <w:r w:rsidRPr="005D74FB">
              <w:rPr>
                <w:rFonts w:ascii="Calibri" w:eastAsia="Arial" w:hAnsi="Calibri" w:cs="Arial"/>
                <w:b/>
                <w:bCs/>
                <w:color w:val="000000"/>
                <w:szCs w:val="24"/>
                <w:lang w:eastAsia="ar-SA"/>
              </w:rPr>
              <w:t>.</w:t>
            </w:r>
            <w:r w:rsidRPr="005D74FB">
              <w:rPr>
                <w:rFonts w:ascii="Calibri" w:eastAsia="Arial" w:hAnsi="Calibri" w:cs="Arial"/>
                <w:bCs/>
                <w:color w:val="000000"/>
                <w:szCs w:val="24"/>
                <w:lang w:eastAsia="ar-SA"/>
              </w:rPr>
              <w:t>) θα είναι αρίστης ποιότητας, τυποποιημένο σε κατάλληλη αεροστεγή συσκευασία. Εξωτερικά της συσκευασίας να αναγράφεται η προέλευση και εγγυημένη ημερομηνία λήξης τουλάχιστον 1 έτους εκτός ψυγείου.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Arial" w:hAnsi="Calibri" w:cs="Arial"/>
                <w:color w:val="000000"/>
                <w:szCs w:val="24"/>
                <w:lang w:eastAsia="ar-SA"/>
              </w:rPr>
            </w:pPr>
          </w:p>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lastRenderedPageBreak/>
              <w:t>13.5</w:t>
            </w:r>
            <w:r w:rsidRPr="005D74FB">
              <w:rPr>
                <w:rFonts w:ascii="Calibri" w:eastAsia="Arial" w:hAnsi="Calibri" w:cs="Arial"/>
                <w:b/>
                <w:bCs/>
                <w:color w:val="000000"/>
                <w:szCs w:val="24"/>
                <w:lang w:eastAsia="ar-SA"/>
              </w:rPr>
              <w:t>7</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Χαμομήλι</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φακελάκι</w:t>
            </w:r>
          </w:p>
        </w:tc>
        <w:tc>
          <w:tcPr>
            <w:tcW w:w="1557"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 (</w:t>
            </w:r>
            <w:r w:rsidRPr="005D74FB">
              <w:rPr>
                <w:rFonts w:ascii="Calibri" w:eastAsia="Arial" w:hAnsi="Calibri" w:cs="Arial"/>
                <w:b/>
                <w:bCs/>
                <w:color w:val="000000"/>
                <w:szCs w:val="24"/>
                <w:lang w:eastAsia="ar-SA"/>
              </w:rPr>
              <w:t>Χαμομήλι φακελάκι.</w:t>
            </w:r>
            <w:r w:rsidRPr="005D74FB">
              <w:rPr>
                <w:rFonts w:ascii="Calibri" w:eastAsia="Arial" w:hAnsi="Calibri" w:cs="Arial"/>
                <w:bCs/>
                <w:color w:val="000000"/>
                <w:szCs w:val="24"/>
                <w:lang w:eastAsia="ar-SA"/>
              </w:rPr>
              <w:t>) θα είναι αρίστης ποιότητας, τυποποιημένο σε κατάλληλη συσκευασία. Να  πληροί τους όρους Τροφίμων και Ποτών και τις ισχύουσες  υγειονομικές και Κοινοτικές Διατάξεις.</w:t>
            </w:r>
          </w:p>
        </w:tc>
        <w:tc>
          <w:tcPr>
            <w:tcW w:w="1557"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val="en-GB" w:eastAsia="ar-SA"/>
              </w:rPr>
            </w:pPr>
            <w:r w:rsidRPr="005D74FB">
              <w:rPr>
                <w:rFonts w:ascii="Calibri" w:eastAsia="Arial" w:hAnsi="Calibri" w:cs="Arial"/>
                <w:b/>
                <w:bCs/>
                <w:color w:val="000000"/>
                <w:szCs w:val="24"/>
                <w:lang w:val="en-GB" w:eastAsia="ar-SA"/>
              </w:rPr>
              <w:t>13.5</w:t>
            </w:r>
            <w:r w:rsidRPr="005D74FB">
              <w:rPr>
                <w:rFonts w:ascii="Calibri" w:eastAsia="Arial" w:hAnsi="Calibri" w:cs="Arial"/>
                <w:b/>
                <w:bCs/>
                <w:color w:val="000000"/>
                <w:szCs w:val="24"/>
                <w:lang w:eastAsia="ar-SA"/>
              </w:rPr>
              <w:t>8</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Χυμός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φυσικός</w:t>
            </w:r>
            <w:r w:rsidRPr="005D74FB">
              <w:rPr>
                <w:rFonts w:ascii="Calibri" w:eastAsia="Arial" w:hAnsi="Calibri" w:cs="Arial"/>
                <w:b/>
                <w:bCs/>
                <w:color w:val="000000"/>
                <w:szCs w:val="24"/>
                <w:lang w:val="en-GB" w:eastAsia="ar-SA"/>
              </w:rPr>
              <w:t xml:space="preserve"> </w:t>
            </w:r>
            <w:r w:rsidRPr="005D74FB">
              <w:rPr>
                <w:rFonts w:ascii="Calibri" w:eastAsia="Arial" w:hAnsi="Calibri" w:cs="Arial"/>
                <w:b/>
                <w:bCs/>
                <w:color w:val="000000"/>
                <w:szCs w:val="24"/>
                <w:lang w:eastAsia="ar-SA"/>
              </w:rPr>
              <w:t>πορτοκάλι</w:t>
            </w:r>
            <w:r w:rsidRPr="005D74FB">
              <w:rPr>
                <w:rFonts w:ascii="Calibri" w:eastAsia="Arial" w:hAnsi="Calibri" w:cs="Arial"/>
                <w:b/>
                <w:bCs/>
                <w:color w:val="000000"/>
                <w:szCs w:val="24"/>
                <w:lang w:val="en-GB" w:eastAsia="ar-SA"/>
              </w:rPr>
              <w:t xml:space="preserve"> 250 ml</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r w:rsidR="005D74FB" w:rsidRPr="005D74FB" w:rsidTr="00C316A7">
        <w:tc>
          <w:tcPr>
            <w:tcW w:w="6311"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right="90"/>
              <w:jc w:val="both"/>
              <w:rPr>
                <w:rFonts w:ascii="Calibri" w:eastAsia="Times New Roman" w:hAnsi="Calibri" w:cs="Times New Roman"/>
                <w:szCs w:val="24"/>
                <w:lang w:eastAsia="ar-SA"/>
              </w:rPr>
            </w:pPr>
            <w:r w:rsidRPr="005D74FB">
              <w:rPr>
                <w:rFonts w:ascii="Calibri" w:eastAsia="Arial" w:hAnsi="Calibri" w:cs="Arial"/>
                <w:bCs/>
                <w:color w:val="000000"/>
                <w:szCs w:val="24"/>
                <w:lang w:eastAsia="ar-SA"/>
              </w:rPr>
              <w:t>1. Το χορηγούμενο είδος (</w:t>
            </w:r>
            <w:r w:rsidRPr="005D74FB">
              <w:rPr>
                <w:rFonts w:ascii="Calibri" w:eastAsia="Arial" w:hAnsi="Calibri" w:cs="Arial"/>
                <w:b/>
                <w:bCs/>
                <w:color w:val="000000"/>
                <w:szCs w:val="24"/>
                <w:lang w:eastAsia="ar-SA"/>
              </w:rPr>
              <w:t xml:space="preserve">Χυμός φυσικός πορτοκάλι 250 </w:t>
            </w:r>
            <w:r w:rsidRPr="005D74FB">
              <w:rPr>
                <w:rFonts w:ascii="Calibri" w:eastAsia="Arial" w:hAnsi="Calibri" w:cs="Arial"/>
                <w:b/>
                <w:bCs/>
                <w:color w:val="000000"/>
                <w:szCs w:val="24"/>
                <w:lang w:val="en-GB" w:eastAsia="ar-SA"/>
              </w:rPr>
              <w:t>ml</w:t>
            </w:r>
            <w:r w:rsidRPr="005D74FB">
              <w:rPr>
                <w:rFonts w:ascii="Calibri" w:eastAsia="Arial" w:hAnsi="Calibri" w:cs="Arial"/>
                <w:bCs/>
                <w:color w:val="000000"/>
                <w:szCs w:val="24"/>
                <w:lang w:eastAsia="ar-SA"/>
              </w:rPr>
              <w:t xml:space="preserve">) θα είναι αρίστης ποιότητας, 100% φυσικός, χωρίς συντηρητικά και χωρίς προσθήκη ζάχαρης. Συσκευασμένος σε κατάλληλη σφραγισμένη ερμητικά κλειστή χάρτινη συσκευασία, βάρους 250 </w:t>
            </w:r>
            <w:r w:rsidRPr="005D74FB">
              <w:rPr>
                <w:rFonts w:ascii="Calibri" w:eastAsia="Arial" w:hAnsi="Calibri" w:cs="Arial"/>
                <w:bCs/>
                <w:color w:val="000000"/>
                <w:szCs w:val="24"/>
                <w:lang w:val="en-US" w:eastAsia="ar-SA"/>
              </w:rPr>
              <w:t>ml</w:t>
            </w:r>
            <w:r w:rsidRPr="005D74FB">
              <w:rPr>
                <w:rFonts w:ascii="Calibri" w:eastAsia="Arial" w:hAnsi="Calibri" w:cs="Arial"/>
                <w:bCs/>
                <w:color w:val="000000"/>
                <w:szCs w:val="24"/>
                <w:lang w:eastAsia="ar-SA"/>
              </w:rPr>
              <w:t>. Εξωτερικά της συσκευασίας να αναγράφεται η εγγυημένη ημερομηνία λήξης, η οποία δεν μπορεί να είναι μικρότερη των 6 μηνών εκτός ψυγείου.</w:t>
            </w:r>
          </w:p>
        </w:tc>
        <w:tc>
          <w:tcPr>
            <w:tcW w:w="1557"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6" w:right="71"/>
              <w:jc w:val="center"/>
              <w:rPr>
                <w:rFonts w:ascii="Calibri" w:eastAsia="Times New Roman" w:hAnsi="Calibri" w:cs="Times New Roman"/>
                <w:szCs w:val="24"/>
                <w:lang w:val="en-GB" w:eastAsia="ar-SA"/>
              </w:rPr>
            </w:pPr>
            <w:r w:rsidRPr="005D74FB">
              <w:rPr>
                <w:rFonts w:ascii="Calibri" w:eastAsia="Arial" w:hAnsi="Calibri" w:cs="Arial"/>
                <w:color w:val="000000"/>
                <w:szCs w:val="24"/>
                <w:lang w:val="en-GB" w:eastAsia="ar-SA"/>
              </w:rPr>
              <w:t>ΝΑΙ</w:t>
            </w:r>
          </w:p>
        </w:tc>
        <w:tc>
          <w:tcPr>
            <w:tcW w:w="1276" w:type="dxa"/>
            <w:tcBorders>
              <w:left w:val="single" w:sz="2" w:space="0" w:color="000000"/>
              <w:bottom w:val="single" w:sz="2" w:space="0" w:color="000000"/>
            </w:tcBorders>
            <w:shd w:val="clear" w:color="auto" w:fill="FFFFFF"/>
            <w:vAlign w:val="center"/>
          </w:tcPr>
          <w:p w:rsidR="005D74FB" w:rsidRPr="005D74FB" w:rsidRDefault="005D74FB" w:rsidP="005D74FB">
            <w:pPr>
              <w:widowControl w:val="0"/>
              <w:suppressAutoHyphens/>
              <w:snapToGrid w:val="0"/>
              <w:spacing w:before="120" w:after="120" w:line="240" w:lineRule="auto"/>
              <w:ind w:left="125" w:right="72"/>
              <w:jc w:val="center"/>
              <w:rPr>
                <w:rFonts w:ascii="Arial" w:eastAsia="Arial" w:hAnsi="Arial" w:cs="Arial"/>
                <w:color w:val="000000"/>
                <w:sz w:val="20"/>
                <w:szCs w:val="20"/>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5D74FB" w:rsidRPr="005D74FB" w:rsidRDefault="005D74FB" w:rsidP="005D74FB">
            <w:pPr>
              <w:widowControl w:val="0"/>
              <w:suppressAutoHyphens/>
              <w:snapToGrid w:val="0"/>
              <w:spacing w:after="0" w:line="240" w:lineRule="auto"/>
              <w:jc w:val="center"/>
              <w:rPr>
                <w:rFonts w:ascii="Arial" w:eastAsia="Arial" w:hAnsi="Arial" w:cs="Arial"/>
                <w:color w:val="000000"/>
                <w:sz w:val="20"/>
                <w:szCs w:val="20"/>
                <w:lang w:val="en-GB" w:eastAsia="ar-SA"/>
              </w:rPr>
            </w:pPr>
          </w:p>
        </w:tc>
        <w:tc>
          <w:tcPr>
            <w:tcW w:w="169" w:type="dxa"/>
          </w:tcPr>
          <w:p w:rsidR="005D74FB" w:rsidRPr="005D74FB" w:rsidRDefault="005D74FB" w:rsidP="005D74FB">
            <w:pPr>
              <w:widowControl w:val="0"/>
              <w:suppressAutoHyphens/>
              <w:spacing w:after="120" w:line="240" w:lineRule="auto"/>
              <w:jc w:val="both"/>
              <w:rPr>
                <w:rFonts w:ascii="Calibri" w:eastAsia="Times New Roman" w:hAnsi="Calibri" w:cs="Calibri"/>
                <w:szCs w:val="24"/>
                <w:lang w:val="en-GB" w:eastAsia="ar-SA"/>
              </w:rPr>
            </w:pPr>
          </w:p>
        </w:tc>
      </w:tr>
    </w:tbl>
    <w:p w:rsidR="00BF6172" w:rsidRDefault="00BF6172">
      <w:bookmarkStart w:id="0" w:name="_GoBack"/>
      <w:bookmarkEnd w:id="0"/>
    </w:p>
    <w:sectPr w:rsidR="00BF61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G Times">
    <w:charset w:val="A1"/>
    <w:family w:val="roman"/>
    <w:pitch w:val="variable"/>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45"/>
    <w:multiLevelType w:val="multilevel"/>
    <w:tmpl w:val="04DA5E48"/>
    <w:lvl w:ilvl="0">
      <w:start w:val="1"/>
      <w:numFmt w:val="bullet"/>
      <w:lvlText w:val=""/>
      <w:lvlJc w:val="left"/>
      <w:pPr>
        <w:tabs>
          <w:tab w:val="num" w:pos="0"/>
        </w:tabs>
        <w:ind w:left="1440" w:hanging="360"/>
      </w:pPr>
      <w:rPr>
        <w:rFonts w:ascii="Symbol" w:hAnsi="Symbol" w:cs="Symbol" w:hint="default"/>
        <w:kern w:val="2"/>
        <w:shd w:val="clear" w:color="auto" w:fill="C0C0C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A53D7B"/>
    <w:multiLevelType w:val="multilevel"/>
    <w:tmpl w:val="B49419D8"/>
    <w:lvl w:ilvl="0">
      <w:start w:val="1"/>
      <w:numFmt w:val="bullet"/>
      <w:lvlText w:val="-"/>
      <w:lvlJc w:val="left"/>
      <w:pPr>
        <w:tabs>
          <w:tab w:val="num" w:pos="0"/>
        </w:tabs>
        <w:ind w:left="720" w:hanging="360"/>
      </w:pPr>
      <w:rPr>
        <w:rFonts w:ascii="Angsana New" w:hAnsi="Angsana New" w:cs="Angsana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9A4E73"/>
    <w:multiLevelType w:val="multilevel"/>
    <w:tmpl w:val="D36A2540"/>
    <w:lvl w:ilvl="0">
      <w:start w:val="1"/>
      <w:numFmt w:val="bullet"/>
      <w:pStyle w:val="21"/>
      <w:lvlText w:val=""/>
      <w:lvlJc w:val="left"/>
      <w:pPr>
        <w:tabs>
          <w:tab w:val="num" w:pos="643"/>
        </w:tabs>
        <w:ind w:left="643" w:hanging="360"/>
      </w:pPr>
      <w:rPr>
        <w:rFonts w:ascii="Symbol" w:hAnsi="Symbol" w:cs="Symbol" w:hint="default"/>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AF3ED8"/>
    <w:multiLevelType w:val="multilevel"/>
    <w:tmpl w:val="3B42BC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C45096F"/>
    <w:multiLevelType w:val="multilevel"/>
    <w:tmpl w:val="1576C74C"/>
    <w:lvl w:ilvl="0">
      <w:start w:val="1"/>
      <w:numFmt w:val="bullet"/>
      <w:lvlText w:val=""/>
      <w:lvlJc w:val="left"/>
      <w:pPr>
        <w:tabs>
          <w:tab w:val="num" w:pos="0"/>
        </w:tabs>
        <w:ind w:left="720" w:hanging="360"/>
      </w:pPr>
      <w:rPr>
        <w:rFonts w:ascii="Symbol" w:hAnsi="Symbol" w:cs="Symbol" w:hint="default"/>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99E1E05"/>
    <w:multiLevelType w:val="multilevel"/>
    <w:tmpl w:val="B274B89A"/>
    <w:lvl w:ilvl="0">
      <w:start w:val="1"/>
      <w:numFmt w:val="decimal"/>
      <w:lvlText w:val="%1."/>
      <w:lvlJc w:val="left"/>
      <w:pPr>
        <w:tabs>
          <w:tab w:val="num" w:pos="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CE26908"/>
    <w:multiLevelType w:val="multilevel"/>
    <w:tmpl w:val="6DF01F5A"/>
    <w:lvl w:ilvl="0">
      <w:start w:val="1"/>
      <w:numFmt w:val="bullet"/>
      <w:pStyle w:val="Bullet"/>
      <w:lvlText w:val=""/>
      <w:lvlJc w:val="left"/>
      <w:pPr>
        <w:tabs>
          <w:tab w:val="num" w:pos="397"/>
        </w:tabs>
        <w:ind w:left="397" w:hanging="397"/>
      </w:pPr>
      <w:rPr>
        <w:rFonts w:ascii="Webdings" w:hAnsi="Webdings" w:cs="Webdings" w:hint="default"/>
        <w:color w:val="333399"/>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FC168BB"/>
    <w:multiLevelType w:val="multilevel"/>
    <w:tmpl w:val="5BA438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2"/>
  </w:num>
  <w:num w:numId="3">
    <w:abstractNumId w:val="5"/>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FB"/>
    <w:rsid w:val="005D74FB"/>
    <w:rsid w:val="00BF61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BFCD-D579-42BB-8174-B3BC4CEE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5D74FB"/>
    <w:pPr>
      <w:keepNext/>
      <w:pageBreakBefore/>
      <w:pBdr>
        <w:bottom w:val="single" w:sz="20" w:space="1" w:color="000080"/>
      </w:pBdr>
      <w:suppressAutoHyphens/>
      <w:spacing w:before="32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qFormat/>
    <w:rsid w:val="005D74FB"/>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D74FB"/>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5D74FB"/>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5D74FB"/>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D74FB"/>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5D74FB"/>
    <w:rPr>
      <w:rFonts w:ascii="Arial" w:eastAsia="Times New Roman" w:hAnsi="Arial" w:cs="Arial"/>
      <w:b/>
      <w:color w:val="002060"/>
      <w:sz w:val="24"/>
      <w:lang w:val="en-GB" w:eastAsia="ar-SA"/>
    </w:rPr>
  </w:style>
  <w:style w:type="character" w:customStyle="1" w:styleId="3Char">
    <w:name w:val="Επικεφαλίδα 3 Char"/>
    <w:basedOn w:val="a0"/>
    <w:link w:val="3"/>
    <w:rsid w:val="005D74FB"/>
    <w:rPr>
      <w:rFonts w:ascii="Arial" w:eastAsia="Times New Roman" w:hAnsi="Arial" w:cs="Times New Roman"/>
      <w:b/>
      <w:bCs/>
      <w:szCs w:val="26"/>
      <w:lang w:val="en-GB" w:eastAsia="ar-SA"/>
    </w:rPr>
  </w:style>
  <w:style w:type="character" w:customStyle="1" w:styleId="4Char">
    <w:name w:val="Επικεφαλίδα 4 Char"/>
    <w:basedOn w:val="a0"/>
    <w:link w:val="4"/>
    <w:rsid w:val="005D74FB"/>
    <w:rPr>
      <w:rFonts w:ascii="Arial" w:eastAsia="Times New Roman" w:hAnsi="Arial" w:cs="Times New Roman"/>
      <w:b/>
      <w:bCs/>
      <w:szCs w:val="28"/>
      <w:lang w:val="en-GB" w:eastAsia="ar-SA"/>
    </w:rPr>
  </w:style>
  <w:style w:type="character" w:customStyle="1" w:styleId="5Char">
    <w:name w:val="Επικεφαλίδα 5 Char"/>
    <w:basedOn w:val="a0"/>
    <w:link w:val="5"/>
    <w:rsid w:val="005D74FB"/>
    <w:rPr>
      <w:rFonts w:ascii="Lucida Sans" w:eastAsia="Times New Roman" w:hAnsi="Lucida Sans" w:cs="Lucida Sans"/>
      <w:b/>
      <w:szCs w:val="20"/>
      <w:lang w:val="en-US" w:eastAsia="ar-SA"/>
    </w:rPr>
  </w:style>
  <w:style w:type="numbering" w:customStyle="1" w:styleId="10">
    <w:name w:val="Χωρίς λίστα1"/>
    <w:next w:val="a2"/>
    <w:uiPriority w:val="99"/>
    <w:semiHidden/>
    <w:unhideWhenUsed/>
    <w:rsid w:val="005D74FB"/>
  </w:style>
  <w:style w:type="character" w:customStyle="1" w:styleId="WW8Num1z0">
    <w:name w:val="WW8Num1z0"/>
    <w:qFormat/>
    <w:rsid w:val="005D74FB"/>
  </w:style>
  <w:style w:type="character" w:customStyle="1" w:styleId="WW8Num1z1">
    <w:name w:val="WW8Num1z1"/>
    <w:qFormat/>
    <w:rsid w:val="005D74FB"/>
  </w:style>
  <w:style w:type="character" w:customStyle="1" w:styleId="WW8Num1z2">
    <w:name w:val="WW8Num1z2"/>
    <w:qFormat/>
    <w:rsid w:val="005D74FB"/>
  </w:style>
  <w:style w:type="character" w:customStyle="1" w:styleId="WW8Num1z3">
    <w:name w:val="WW8Num1z3"/>
    <w:qFormat/>
    <w:rsid w:val="005D74FB"/>
  </w:style>
  <w:style w:type="character" w:customStyle="1" w:styleId="WW8Num1z4">
    <w:name w:val="WW8Num1z4"/>
    <w:qFormat/>
    <w:rsid w:val="005D74FB"/>
    <w:rPr>
      <w:rFonts w:ascii="Arial" w:hAnsi="Arial" w:cs="Times New Roman"/>
      <w:b w:val="0"/>
      <w:i w:val="0"/>
      <w:sz w:val="20"/>
      <w:szCs w:val="20"/>
    </w:rPr>
  </w:style>
  <w:style w:type="character" w:customStyle="1" w:styleId="WW8Num1z5">
    <w:name w:val="WW8Num1z5"/>
    <w:qFormat/>
    <w:rsid w:val="005D74FB"/>
  </w:style>
  <w:style w:type="character" w:customStyle="1" w:styleId="WW8Num1z6">
    <w:name w:val="WW8Num1z6"/>
    <w:qFormat/>
    <w:rsid w:val="005D74FB"/>
  </w:style>
  <w:style w:type="character" w:customStyle="1" w:styleId="WW8Num1z7">
    <w:name w:val="WW8Num1z7"/>
    <w:qFormat/>
    <w:rsid w:val="005D74FB"/>
  </w:style>
  <w:style w:type="character" w:customStyle="1" w:styleId="WW8Num1z8">
    <w:name w:val="WW8Num1z8"/>
    <w:qFormat/>
    <w:rsid w:val="005D74FB"/>
  </w:style>
  <w:style w:type="character" w:customStyle="1" w:styleId="WW8Num2z0">
    <w:name w:val="WW8Num2z0"/>
    <w:qFormat/>
    <w:rsid w:val="005D74FB"/>
    <w:rPr>
      <w:rFonts w:ascii="Symbol" w:hAnsi="Symbol" w:cs="Symbol"/>
      <w:lang w:val="el-GR"/>
    </w:rPr>
  </w:style>
  <w:style w:type="character" w:customStyle="1" w:styleId="WW8Num3z0">
    <w:name w:val="WW8Num3z0"/>
    <w:qFormat/>
    <w:rsid w:val="005D74FB"/>
    <w:rPr>
      <w:lang w:val="el-GR"/>
    </w:rPr>
  </w:style>
  <w:style w:type="character" w:customStyle="1" w:styleId="WW8Num4z0">
    <w:name w:val="WW8Num4z0"/>
    <w:qFormat/>
    <w:rsid w:val="005D74FB"/>
    <w:rPr>
      <w:rFonts w:ascii="Webdings" w:hAnsi="Webdings" w:cs="Webdings"/>
      <w:color w:val="333399"/>
      <w:sz w:val="16"/>
    </w:rPr>
  </w:style>
  <w:style w:type="character" w:customStyle="1" w:styleId="WW8Num5z0">
    <w:name w:val="WW8Num5z0"/>
    <w:qFormat/>
    <w:rsid w:val="005D74FB"/>
    <w:rPr>
      <w:shd w:val="clear" w:color="auto" w:fill="FFFF00"/>
      <w:lang w:val="el-GR"/>
    </w:rPr>
  </w:style>
  <w:style w:type="character" w:customStyle="1" w:styleId="WW8Num6z0">
    <w:name w:val="WW8Num6z0"/>
    <w:qFormat/>
    <w:rsid w:val="005D74FB"/>
    <w:rPr>
      <w:b/>
      <w:bCs/>
      <w:szCs w:val="22"/>
      <w:lang w:val="el-GR"/>
    </w:rPr>
  </w:style>
  <w:style w:type="character" w:customStyle="1" w:styleId="WW8Num6z1">
    <w:name w:val="WW8Num6z1"/>
    <w:qFormat/>
    <w:rsid w:val="005D74FB"/>
  </w:style>
  <w:style w:type="character" w:customStyle="1" w:styleId="WW8Num6z2">
    <w:name w:val="WW8Num6z2"/>
    <w:qFormat/>
    <w:rsid w:val="005D74FB"/>
  </w:style>
  <w:style w:type="character" w:customStyle="1" w:styleId="WW8Num6z3">
    <w:name w:val="WW8Num6z3"/>
    <w:qFormat/>
    <w:rsid w:val="005D74FB"/>
  </w:style>
  <w:style w:type="character" w:customStyle="1" w:styleId="WW8Num6z4">
    <w:name w:val="WW8Num6z4"/>
    <w:qFormat/>
    <w:rsid w:val="005D74FB"/>
  </w:style>
  <w:style w:type="character" w:customStyle="1" w:styleId="WW8Num6z5">
    <w:name w:val="WW8Num6z5"/>
    <w:qFormat/>
    <w:rsid w:val="005D74FB"/>
  </w:style>
  <w:style w:type="character" w:customStyle="1" w:styleId="WW8Num6z6">
    <w:name w:val="WW8Num6z6"/>
    <w:qFormat/>
    <w:rsid w:val="005D74FB"/>
  </w:style>
  <w:style w:type="character" w:customStyle="1" w:styleId="WW8Num6z7">
    <w:name w:val="WW8Num6z7"/>
    <w:qFormat/>
    <w:rsid w:val="005D74FB"/>
  </w:style>
  <w:style w:type="character" w:customStyle="1" w:styleId="WW8Num6z8">
    <w:name w:val="WW8Num6z8"/>
    <w:qFormat/>
    <w:rsid w:val="005D74FB"/>
  </w:style>
  <w:style w:type="character" w:customStyle="1" w:styleId="WW8Num7z0">
    <w:name w:val="WW8Num7z0"/>
    <w:qFormat/>
    <w:rsid w:val="005D74FB"/>
    <w:rPr>
      <w:b/>
      <w:bCs/>
      <w:szCs w:val="22"/>
      <w:lang w:val="el-GR"/>
    </w:rPr>
  </w:style>
  <w:style w:type="character" w:customStyle="1" w:styleId="WW8Num7z1">
    <w:name w:val="WW8Num7z1"/>
    <w:qFormat/>
    <w:rsid w:val="005D74FB"/>
    <w:rPr>
      <w:rFonts w:eastAsia="Calibri"/>
      <w:lang w:val="el-GR"/>
    </w:rPr>
  </w:style>
  <w:style w:type="character" w:customStyle="1" w:styleId="WW8Num7z2">
    <w:name w:val="WW8Num7z2"/>
    <w:qFormat/>
    <w:rsid w:val="005D74FB"/>
  </w:style>
  <w:style w:type="character" w:customStyle="1" w:styleId="WW8Num7z3">
    <w:name w:val="WW8Num7z3"/>
    <w:qFormat/>
    <w:rsid w:val="005D74FB"/>
  </w:style>
  <w:style w:type="character" w:customStyle="1" w:styleId="WW8Num7z4">
    <w:name w:val="WW8Num7z4"/>
    <w:qFormat/>
    <w:rsid w:val="005D74FB"/>
  </w:style>
  <w:style w:type="character" w:customStyle="1" w:styleId="WW8Num7z5">
    <w:name w:val="WW8Num7z5"/>
    <w:qFormat/>
    <w:rsid w:val="005D74FB"/>
  </w:style>
  <w:style w:type="character" w:customStyle="1" w:styleId="WW8Num7z6">
    <w:name w:val="WW8Num7z6"/>
    <w:qFormat/>
    <w:rsid w:val="005D74FB"/>
  </w:style>
  <w:style w:type="character" w:customStyle="1" w:styleId="WW8Num7z7">
    <w:name w:val="WW8Num7z7"/>
    <w:qFormat/>
    <w:rsid w:val="005D74FB"/>
  </w:style>
  <w:style w:type="character" w:customStyle="1" w:styleId="WW8Num7z8">
    <w:name w:val="WW8Num7z8"/>
    <w:qFormat/>
    <w:rsid w:val="005D74FB"/>
  </w:style>
  <w:style w:type="character" w:customStyle="1" w:styleId="WW8Num8z0">
    <w:name w:val="WW8Num8z0"/>
    <w:qFormat/>
    <w:rsid w:val="005D74FB"/>
    <w:rPr>
      <w:rFonts w:ascii="Symbol" w:hAnsi="Symbol" w:cs="OpenSymbol"/>
      <w:color w:val="5B9BD5"/>
    </w:rPr>
  </w:style>
  <w:style w:type="character" w:customStyle="1" w:styleId="WW8Num9z0">
    <w:name w:val="WW8Num9z0"/>
    <w:qFormat/>
    <w:rsid w:val="005D74FB"/>
    <w:rPr>
      <w:rFonts w:ascii="Angsana New" w:hAnsi="Angsana New" w:cs="Angsana New"/>
      <w:color w:val="000000"/>
      <w:kern w:val="2"/>
      <w:szCs w:val="22"/>
      <w:shd w:val="clear" w:color="auto" w:fill="FFFFFF"/>
      <w:lang w:val="el-GR"/>
    </w:rPr>
  </w:style>
  <w:style w:type="character" w:customStyle="1" w:styleId="WW8Num10z0">
    <w:name w:val="WW8Num10z0"/>
    <w:qFormat/>
    <w:rsid w:val="005D74FB"/>
    <w:rPr>
      <w:rFonts w:ascii="Symbol" w:hAnsi="Symbol" w:cs="Symbol"/>
      <w:kern w:val="2"/>
      <w:shd w:val="clear" w:color="auto" w:fill="C0C0C0"/>
      <w:lang w:val="el-GR"/>
    </w:rPr>
  </w:style>
  <w:style w:type="character" w:customStyle="1" w:styleId="WW8Num11z0">
    <w:name w:val="WW8Num11z0"/>
    <w:qFormat/>
    <w:rsid w:val="005D74FB"/>
    <w:rPr>
      <w:rFonts w:ascii="Symbol" w:hAnsi="Symbol" w:cs="Symbol"/>
      <w:lang w:val="el-GR"/>
    </w:rPr>
  </w:style>
  <w:style w:type="character" w:customStyle="1" w:styleId="WW8Num11z1">
    <w:name w:val="WW8Num11z1"/>
    <w:qFormat/>
    <w:rsid w:val="005D74FB"/>
    <w:rPr>
      <w:rFonts w:ascii="Courier New" w:hAnsi="Courier New" w:cs="Courier New"/>
    </w:rPr>
  </w:style>
  <w:style w:type="character" w:customStyle="1" w:styleId="WW8Num11z2">
    <w:name w:val="WW8Num11z2"/>
    <w:qFormat/>
    <w:rsid w:val="005D74FB"/>
    <w:rPr>
      <w:rFonts w:ascii="Wingdings" w:hAnsi="Wingdings" w:cs="Wingdings"/>
    </w:rPr>
  </w:style>
  <w:style w:type="character" w:customStyle="1" w:styleId="50">
    <w:name w:val="Προεπιλεγμένη γραμματοσειρά5"/>
    <w:qFormat/>
    <w:rsid w:val="005D74FB"/>
  </w:style>
  <w:style w:type="character" w:customStyle="1" w:styleId="WW8Num10z1">
    <w:name w:val="WW8Num10z1"/>
    <w:qFormat/>
    <w:rsid w:val="005D74FB"/>
  </w:style>
  <w:style w:type="character" w:customStyle="1" w:styleId="WW8Num10z2">
    <w:name w:val="WW8Num10z2"/>
    <w:qFormat/>
    <w:rsid w:val="005D74FB"/>
  </w:style>
  <w:style w:type="character" w:customStyle="1" w:styleId="WW8Num10z3">
    <w:name w:val="WW8Num10z3"/>
    <w:qFormat/>
    <w:rsid w:val="005D74FB"/>
  </w:style>
  <w:style w:type="character" w:customStyle="1" w:styleId="WW8Num10z4">
    <w:name w:val="WW8Num10z4"/>
    <w:qFormat/>
    <w:rsid w:val="005D74FB"/>
  </w:style>
  <w:style w:type="character" w:customStyle="1" w:styleId="WW8Num10z5">
    <w:name w:val="WW8Num10z5"/>
    <w:qFormat/>
    <w:rsid w:val="005D74FB"/>
  </w:style>
  <w:style w:type="character" w:customStyle="1" w:styleId="WW8Num10z6">
    <w:name w:val="WW8Num10z6"/>
    <w:qFormat/>
    <w:rsid w:val="005D74FB"/>
  </w:style>
  <w:style w:type="character" w:customStyle="1" w:styleId="WW8Num10z7">
    <w:name w:val="WW8Num10z7"/>
    <w:qFormat/>
    <w:rsid w:val="005D74FB"/>
  </w:style>
  <w:style w:type="character" w:customStyle="1" w:styleId="WW8Num10z8">
    <w:name w:val="WW8Num10z8"/>
    <w:qFormat/>
    <w:rsid w:val="005D74FB"/>
  </w:style>
  <w:style w:type="character" w:customStyle="1" w:styleId="WW-">
    <w:name w:val="WW-Προεπιλεγμένη γραμματοσειρά"/>
    <w:qFormat/>
    <w:rsid w:val="005D74FB"/>
  </w:style>
  <w:style w:type="character" w:customStyle="1" w:styleId="WW-DefaultParagraphFont">
    <w:name w:val="WW-Default Paragraph Font"/>
    <w:qFormat/>
    <w:rsid w:val="005D74FB"/>
  </w:style>
  <w:style w:type="character" w:customStyle="1" w:styleId="WW8Num8z1">
    <w:name w:val="WW8Num8z1"/>
    <w:qFormat/>
    <w:rsid w:val="005D74FB"/>
    <w:rPr>
      <w:rFonts w:eastAsia="Calibri"/>
      <w:lang w:val="el-GR"/>
    </w:rPr>
  </w:style>
  <w:style w:type="character" w:customStyle="1" w:styleId="WW8Num8z2">
    <w:name w:val="WW8Num8z2"/>
    <w:qFormat/>
    <w:rsid w:val="005D74FB"/>
  </w:style>
  <w:style w:type="character" w:customStyle="1" w:styleId="WW8Num8z3">
    <w:name w:val="WW8Num8z3"/>
    <w:qFormat/>
    <w:rsid w:val="005D74FB"/>
  </w:style>
  <w:style w:type="character" w:customStyle="1" w:styleId="WW8Num8z4">
    <w:name w:val="WW8Num8z4"/>
    <w:qFormat/>
    <w:rsid w:val="005D74FB"/>
  </w:style>
  <w:style w:type="character" w:customStyle="1" w:styleId="WW8Num8z5">
    <w:name w:val="WW8Num8z5"/>
    <w:qFormat/>
    <w:rsid w:val="005D74FB"/>
  </w:style>
  <w:style w:type="character" w:customStyle="1" w:styleId="WW8Num8z6">
    <w:name w:val="WW8Num8z6"/>
    <w:qFormat/>
    <w:rsid w:val="005D74FB"/>
  </w:style>
  <w:style w:type="character" w:customStyle="1" w:styleId="WW8Num8z7">
    <w:name w:val="WW8Num8z7"/>
    <w:qFormat/>
    <w:rsid w:val="005D74FB"/>
  </w:style>
  <w:style w:type="character" w:customStyle="1" w:styleId="WW8Num8z8">
    <w:name w:val="WW8Num8z8"/>
    <w:qFormat/>
    <w:rsid w:val="005D74FB"/>
  </w:style>
  <w:style w:type="character" w:customStyle="1" w:styleId="WW8Num11z3">
    <w:name w:val="WW8Num11z3"/>
    <w:qFormat/>
    <w:rsid w:val="005D74FB"/>
  </w:style>
  <w:style w:type="character" w:customStyle="1" w:styleId="WW8Num11z4">
    <w:name w:val="WW8Num11z4"/>
    <w:qFormat/>
    <w:rsid w:val="005D74FB"/>
  </w:style>
  <w:style w:type="character" w:customStyle="1" w:styleId="WW8Num11z5">
    <w:name w:val="WW8Num11z5"/>
    <w:qFormat/>
    <w:rsid w:val="005D74FB"/>
  </w:style>
  <w:style w:type="character" w:customStyle="1" w:styleId="WW8Num11z6">
    <w:name w:val="WW8Num11z6"/>
    <w:qFormat/>
    <w:rsid w:val="005D74FB"/>
  </w:style>
  <w:style w:type="character" w:customStyle="1" w:styleId="WW8Num11z7">
    <w:name w:val="WW8Num11z7"/>
    <w:qFormat/>
    <w:rsid w:val="005D74FB"/>
  </w:style>
  <w:style w:type="character" w:customStyle="1" w:styleId="WW8Num11z8">
    <w:name w:val="WW8Num11z8"/>
    <w:qFormat/>
    <w:rsid w:val="005D74FB"/>
  </w:style>
  <w:style w:type="character" w:customStyle="1" w:styleId="WW-DefaultParagraphFont1">
    <w:name w:val="WW-Default Paragraph Font1"/>
    <w:qFormat/>
    <w:rsid w:val="005D74FB"/>
  </w:style>
  <w:style w:type="character" w:customStyle="1" w:styleId="40">
    <w:name w:val="Προεπιλεγμένη γραμματοσειρά4"/>
    <w:qFormat/>
    <w:rsid w:val="005D74FB"/>
  </w:style>
  <w:style w:type="character" w:customStyle="1" w:styleId="WW8Num2z1">
    <w:name w:val="WW8Num2z1"/>
    <w:qFormat/>
    <w:rsid w:val="005D74FB"/>
  </w:style>
  <w:style w:type="character" w:customStyle="1" w:styleId="WW8Num2z2">
    <w:name w:val="WW8Num2z2"/>
    <w:qFormat/>
    <w:rsid w:val="005D74FB"/>
  </w:style>
  <w:style w:type="character" w:customStyle="1" w:styleId="WW8Num2z3">
    <w:name w:val="WW8Num2z3"/>
    <w:qFormat/>
    <w:rsid w:val="005D74FB"/>
  </w:style>
  <w:style w:type="character" w:customStyle="1" w:styleId="WW8Num2z4">
    <w:name w:val="WW8Num2z4"/>
    <w:qFormat/>
    <w:rsid w:val="005D74FB"/>
    <w:rPr>
      <w:rFonts w:ascii="Arial" w:hAnsi="Arial" w:cs="Times New Roman"/>
      <w:b w:val="0"/>
      <w:i w:val="0"/>
      <w:sz w:val="20"/>
      <w:szCs w:val="20"/>
    </w:rPr>
  </w:style>
  <w:style w:type="character" w:customStyle="1" w:styleId="WW8Num2z5">
    <w:name w:val="WW8Num2z5"/>
    <w:qFormat/>
    <w:rsid w:val="005D74FB"/>
  </w:style>
  <w:style w:type="character" w:customStyle="1" w:styleId="WW8Num2z6">
    <w:name w:val="WW8Num2z6"/>
    <w:qFormat/>
    <w:rsid w:val="005D74FB"/>
  </w:style>
  <w:style w:type="character" w:customStyle="1" w:styleId="WW8Num2z7">
    <w:name w:val="WW8Num2z7"/>
    <w:qFormat/>
    <w:rsid w:val="005D74FB"/>
  </w:style>
  <w:style w:type="character" w:customStyle="1" w:styleId="WW8Num2z8">
    <w:name w:val="WW8Num2z8"/>
    <w:qFormat/>
    <w:rsid w:val="005D74FB"/>
  </w:style>
  <w:style w:type="character" w:customStyle="1" w:styleId="WW8Num9z1">
    <w:name w:val="WW8Num9z1"/>
    <w:qFormat/>
    <w:rsid w:val="005D74FB"/>
    <w:rPr>
      <w:rFonts w:eastAsia="Calibri"/>
      <w:lang w:val="el-GR"/>
    </w:rPr>
  </w:style>
  <w:style w:type="character" w:customStyle="1" w:styleId="WW8Num9z2">
    <w:name w:val="WW8Num9z2"/>
    <w:qFormat/>
    <w:rsid w:val="005D74FB"/>
  </w:style>
  <w:style w:type="character" w:customStyle="1" w:styleId="WW8Num9z3">
    <w:name w:val="WW8Num9z3"/>
    <w:qFormat/>
    <w:rsid w:val="005D74FB"/>
  </w:style>
  <w:style w:type="character" w:customStyle="1" w:styleId="WW8Num9z4">
    <w:name w:val="WW8Num9z4"/>
    <w:qFormat/>
    <w:rsid w:val="005D74FB"/>
  </w:style>
  <w:style w:type="character" w:customStyle="1" w:styleId="WW8Num9z5">
    <w:name w:val="WW8Num9z5"/>
    <w:qFormat/>
    <w:rsid w:val="005D74FB"/>
  </w:style>
  <w:style w:type="character" w:customStyle="1" w:styleId="WW8Num9z6">
    <w:name w:val="WW8Num9z6"/>
    <w:qFormat/>
    <w:rsid w:val="005D74FB"/>
  </w:style>
  <w:style w:type="character" w:customStyle="1" w:styleId="WW8Num9z7">
    <w:name w:val="WW8Num9z7"/>
    <w:qFormat/>
    <w:rsid w:val="005D74FB"/>
  </w:style>
  <w:style w:type="character" w:customStyle="1" w:styleId="WW8Num9z8">
    <w:name w:val="WW8Num9z8"/>
    <w:qFormat/>
    <w:rsid w:val="005D74FB"/>
  </w:style>
  <w:style w:type="character" w:customStyle="1" w:styleId="WW-DefaultParagraphFont11">
    <w:name w:val="WW-Default Paragraph Font11"/>
    <w:qFormat/>
    <w:rsid w:val="005D74FB"/>
  </w:style>
  <w:style w:type="character" w:customStyle="1" w:styleId="WW8Num12z0">
    <w:name w:val="WW8Num12z0"/>
    <w:qFormat/>
    <w:rsid w:val="005D74FB"/>
    <w:rPr>
      <w:rFonts w:ascii="Symbol" w:hAnsi="Symbol" w:cs="Symbol"/>
    </w:rPr>
  </w:style>
  <w:style w:type="character" w:customStyle="1" w:styleId="WW8Num12z1">
    <w:name w:val="WW8Num12z1"/>
    <w:qFormat/>
    <w:rsid w:val="005D74FB"/>
    <w:rPr>
      <w:rFonts w:ascii="Courier New" w:hAnsi="Courier New" w:cs="Courier New"/>
    </w:rPr>
  </w:style>
  <w:style w:type="character" w:customStyle="1" w:styleId="WW8Num12z2">
    <w:name w:val="WW8Num12z2"/>
    <w:qFormat/>
    <w:rsid w:val="005D74FB"/>
    <w:rPr>
      <w:rFonts w:ascii="Wingdings" w:hAnsi="Wingdings" w:cs="Wingdings"/>
    </w:rPr>
  </w:style>
  <w:style w:type="character" w:customStyle="1" w:styleId="WW-DefaultParagraphFont111">
    <w:name w:val="WW-Default Paragraph Font111"/>
    <w:qFormat/>
    <w:rsid w:val="005D74FB"/>
  </w:style>
  <w:style w:type="character" w:customStyle="1" w:styleId="WW-DefaultParagraphFont1111">
    <w:name w:val="WW-Default Paragraph Font1111"/>
    <w:qFormat/>
    <w:rsid w:val="005D74FB"/>
  </w:style>
  <w:style w:type="character" w:customStyle="1" w:styleId="WW-DefaultParagraphFont11111">
    <w:name w:val="WW-Default Paragraph Font11111"/>
    <w:qFormat/>
    <w:rsid w:val="005D74FB"/>
  </w:style>
  <w:style w:type="character" w:customStyle="1" w:styleId="30">
    <w:name w:val="Προεπιλεγμένη γραμματοσειρά3"/>
    <w:qFormat/>
    <w:rsid w:val="005D74FB"/>
  </w:style>
  <w:style w:type="character" w:customStyle="1" w:styleId="WW-DefaultParagraphFont111111">
    <w:name w:val="WW-Default Paragraph Font111111"/>
    <w:qFormat/>
    <w:rsid w:val="005D74FB"/>
  </w:style>
  <w:style w:type="character" w:customStyle="1" w:styleId="DefaultParagraphFont2">
    <w:name w:val="Default Paragraph Font2"/>
    <w:qFormat/>
    <w:rsid w:val="005D74FB"/>
  </w:style>
  <w:style w:type="character" w:customStyle="1" w:styleId="WW8Num12z3">
    <w:name w:val="WW8Num12z3"/>
    <w:qFormat/>
    <w:rsid w:val="005D74FB"/>
  </w:style>
  <w:style w:type="character" w:customStyle="1" w:styleId="WW8Num12z4">
    <w:name w:val="WW8Num12z4"/>
    <w:qFormat/>
    <w:rsid w:val="005D74FB"/>
  </w:style>
  <w:style w:type="character" w:customStyle="1" w:styleId="WW8Num12z5">
    <w:name w:val="WW8Num12z5"/>
    <w:qFormat/>
    <w:rsid w:val="005D74FB"/>
  </w:style>
  <w:style w:type="character" w:customStyle="1" w:styleId="WW8Num12z6">
    <w:name w:val="WW8Num12z6"/>
    <w:qFormat/>
    <w:rsid w:val="005D74FB"/>
  </w:style>
  <w:style w:type="character" w:customStyle="1" w:styleId="WW8Num12z7">
    <w:name w:val="WW8Num12z7"/>
    <w:qFormat/>
    <w:rsid w:val="005D74FB"/>
  </w:style>
  <w:style w:type="character" w:customStyle="1" w:styleId="WW8Num12z8">
    <w:name w:val="WW8Num12z8"/>
    <w:qFormat/>
    <w:rsid w:val="005D74FB"/>
  </w:style>
  <w:style w:type="character" w:customStyle="1" w:styleId="WW8Num13z0">
    <w:name w:val="WW8Num13z0"/>
    <w:qFormat/>
    <w:rsid w:val="005D74FB"/>
    <w:rPr>
      <w:rFonts w:ascii="Symbol" w:hAnsi="Symbol" w:cs="OpenSymbol"/>
    </w:rPr>
  </w:style>
  <w:style w:type="character" w:customStyle="1" w:styleId="WW-DefaultParagraphFont1111111">
    <w:name w:val="WW-Default Paragraph Font1111111"/>
    <w:qFormat/>
    <w:rsid w:val="005D74FB"/>
  </w:style>
  <w:style w:type="character" w:customStyle="1" w:styleId="WW8Num13z1">
    <w:name w:val="WW8Num13z1"/>
    <w:qFormat/>
    <w:rsid w:val="005D74FB"/>
    <w:rPr>
      <w:rFonts w:eastAsia="Calibri"/>
      <w:lang w:val="el-GR"/>
    </w:rPr>
  </w:style>
  <w:style w:type="character" w:customStyle="1" w:styleId="WW8Num13z2">
    <w:name w:val="WW8Num13z2"/>
    <w:qFormat/>
    <w:rsid w:val="005D74FB"/>
  </w:style>
  <w:style w:type="character" w:customStyle="1" w:styleId="WW8Num13z3">
    <w:name w:val="WW8Num13z3"/>
    <w:qFormat/>
    <w:rsid w:val="005D74FB"/>
  </w:style>
  <w:style w:type="character" w:customStyle="1" w:styleId="WW8Num13z4">
    <w:name w:val="WW8Num13z4"/>
    <w:qFormat/>
    <w:rsid w:val="005D74FB"/>
  </w:style>
  <w:style w:type="character" w:customStyle="1" w:styleId="WW8Num13z5">
    <w:name w:val="WW8Num13z5"/>
    <w:qFormat/>
    <w:rsid w:val="005D74FB"/>
  </w:style>
  <w:style w:type="character" w:customStyle="1" w:styleId="WW8Num13z6">
    <w:name w:val="WW8Num13z6"/>
    <w:qFormat/>
    <w:rsid w:val="005D74FB"/>
  </w:style>
  <w:style w:type="character" w:customStyle="1" w:styleId="WW8Num13z7">
    <w:name w:val="WW8Num13z7"/>
    <w:qFormat/>
    <w:rsid w:val="005D74FB"/>
  </w:style>
  <w:style w:type="character" w:customStyle="1" w:styleId="WW8Num13z8">
    <w:name w:val="WW8Num13z8"/>
    <w:qFormat/>
    <w:rsid w:val="005D74FB"/>
  </w:style>
  <w:style w:type="character" w:customStyle="1" w:styleId="WW8Num14z0">
    <w:name w:val="WW8Num14z0"/>
    <w:qFormat/>
    <w:rsid w:val="005D74FB"/>
    <w:rPr>
      <w:rFonts w:ascii="Symbol" w:hAnsi="Symbol" w:cs="OpenSymbol"/>
    </w:rPr>
  </w:style>
  <w:style w:type="character" w:customStyle="1" w:styleId="WW8Num14z1">
    <w:name w:val="WW8Num14z1"/>
    <w:qFormat/>
    <w:rsid w:val="005D74FB"/>
  </w:style>
  <w:style w:type="character" w:customStyle="1" w:styleId="WW8Num14z2">
    <w:name w:val="WW8Num14z2"/>
    <w:qFormat/>
    <w:rsid w:val="005D74FB"/>
  </w:style>
  <w:style w:type="character" w:customStyle="1" w:styleId="WW8Num14z3">
    <w:name w:val="WW8Num14z3"/>
    <w:qFormat/>
    <w:rsid w:val="005D74FB"/>
  </w:style>
  <w:style w:type="character" w:customStyle="1" w:styleId="WW8Num14z4">
    <w:name w:val="WW8Num14z4"/>
    <w:qFormat/>
    <w:rsid w:val="005D74FB"/>
  </w:style>
  <w:style w:type="character" w:customStyle="1" w:styleId="WW8Num14z5">
    <w:name w:val="WW8Num14z5"/>
    <w:qFormat/>
    <w:rsid w:val="005D74FB"/>
  </w:style>
  <w:style w:type="character" w:customStyle="1" w:styleId="WW8Num14z6">
    <w:name w:val="WW8Num14z6"/>
    <w:qFormat/>
    <w:rsid w:val="005D74FB"/>
  </w:style>
  <w:style w:type="character" w:customStyle="1" w:styleId="WW8Num14z7">
    <w:name w:val="WW8Num14z7"/>
    <w:qFormat/>
    <w:rsid w:val="005D74FB"/>
  </w:style>
  <w:style w:type="character" w:customStyle="1" w:styleId="WW8Num14z8">
    <w:name w:val="WW8Num14z8"/>
    <w:qFormat/>
    <w:rsid w:val="005D74FB"/>
  </w:style>
  <w:style w:type="character" w:customStyle="1" w:styleId="WW8Num15z0">
    <w:name w:val="WW8Num15z0"/>
    <w:qFormat/>
    <w:rsid w:val="005D74FB"/>
  </w:style>
  <w:style w:type="character" w:customStyle="1" w:styleId="WW8Num15z1">
    <w:name w:val="WW8Num15z1"/>
    <w:qFormat/>
    <w:rsid w:val="005D74FB"/>
  </w:style>
  <w:style w:type="character" w:customStyle="1" w:styleId="WW8Num15z2">
    <w:name w:val="WW8Num15z2"/>
    <w:qFormat/>
    <w:rsid w:val="005D74FB"/>
  </w:style>
  <w:style w:type="character" w:customStyle="1" w:styleId="WW8Num15z3">
    <w:name w:val="WW8Num15z3"/>
    <w:qFormat/>
    <w:rsid w:val="005D74FB"/>
  </w:style>
  <w:style w:type="character" w:customStyle="1" w:styleId="WW8Num15z4">
    <w:name w:val="WW8Num15z4"/>
    <w:qFormat/>
    <w:rsid w:val="005D74FB"/>
  </w:style>
  <w:style w:type="character" w:customStyle="1" w:styleId="WW8Num15z5">
    <w:name w:val="WW8Num15z5"/>
    <w:qFormat/>
    <w:rsid w:val="005D74FB"/>
  </w:style>
  <w:style w:type="character" w:customStyle="1" w:styleId="WW8Num15z6">
    <w:name w:val="WW8Num15z6"/>
    <w:qFormat/>
    <w:rsid w:val="005D74FB"/>
  </w:style>
  <w:style w:type="character" w:customStyle="1" w:styleId="WW8Num15z7">
    <w:name w:val="WW8Num15z7"/>
    <w:qFormat/>
    <w:rsid w:val="005D74FB"/>
  </w:style>
  <w:style w:type="character" w:customStyle="1" w:styleId="WW8Num15z8">
    <w:name w:val="WW8Num15z8"/>
    <w:qFormat/>
    <w:rsid w:val="005D74FB"/>
  </w:style>
  <w:style w:type="character" w:customStyle="1" w:styleId="WW8Num16z0">
    <w:name w:val="WW8Num16z0"/>
    <w:qFormat/>
    <w:rsid w:val="005D74FB"/>
  </w:style>
  <w:style w:type="character" w:customStyle="1" w:styleId="WW8Num16z1">
    <w:name w:val="WW8Num16z1"/>
    <w:qFormat/>
    <w:rsid w:val="005D74FB"/>
  </w:style>
  <w:style w:type="character" w:customStyle="1" w:styleId="WW8Num16z2">
    <w:name w:val="WW8Num16z2"/>
    <w:qFormat/>
    <w:rsid w:val="005D74FB"/>
  </w:style>
  <w:style w:type="character" w:customStyle="1" w:styleId="WW8Num16z3">
    <w:name w:val="WW8Num16z3"/>
    <w:qFormat/>
    <w:rsid w:val="005D74FB"/>
  </w:style>
  <w:style w:type="character" w:customStyle="1" w:styleId="WW8Num16z4">
    <w:name w:val="WW8Num16z4"/>
    <w:qFormat/>
    <w:rsid w:val="005D74FB"/>
  </w:style>
  <w:style w:type="character" w:customStyle="1" w:styleId="WW8Num16z5">
    <w:name w:val="WW8Num16z5"/>
    <w:qFormat/>
    <w:rsid w:val="005D74FB"/>
  </w:style>
  <w:style w:type="character" w:customStyle="1" w:styleId="WW8Num16z6">
    <w:name w:val="WW8Num16z6"/>
    <w:qFormat/>
    <w:rsid w:val="005D74FB"/>
  </w:style>
  <w:style w:type="character" w:customStyle="1" w:styleId="WW8Num16z7">
    <w:name w:val="WW8Num16z7"/>
    <w:qFormat/>
    <w:rsid w:val="005D74FB"/>
  </w:style>
  <w:style w:type="character" w:customStyle="1" w:styleId="WW8Num16z8">
    <w:name w:val="WW8Num16z8"/>
    <w:qFormat/>
    <w:rsid w:val="005D74FB"/>
  </w:style>
  <w:style w:type="character" w:customStyle="1" w:styleId="WW-DefaultParagraphFont11111111">
    <w:name w:val="WW-Default Paragraph Font11111111"/>
    <w:qFormat/>
    <w:rsid w:val="005D74FB"/>
  </w:style>
  <w:style w:type="character" w:customStyle="1" w:styleId="WW-DefaultParagraphFont111111111">
    <w:name w:val="WW-Default Paragraph Font111111111"/>
    <w:qFormat/>
    <w:rsid w:val="005D74FB"/>
  </w:style>
  <w:style w:type="character" w:customStyle="1" w:styleId="WW-DefaultParagraphFont1111111111">
    <w:name w:val="WW-Default Paragraph Font1111111111"/>
    <w:qFormat/>
    <w:rsid w:val="005D74FB"/>
  </w:style>
  <w:style w:type="character" w:customStyle="1" w:styleId="WW-DefaultParagraphFont11111111111">
    <w:name w:val="WW-Default Paragraph Font11111111111"/>
    <w:qFormat/>
    <w:rsid w:val="005D74FB"/>
  </w:style>
  <w:style w:type="character" w:customStyle="1" w:styleId="WW-DefaultParagraphFont111111111111">
    <w:name w:val="WW-Default Paragraph Font111111111111"/>
    <w:qFormat/>
    <w:rsid w:val="005D74FB"/>
  </w:style>
  <w:style w:type="character" w:customStyle="1" w:styleId="WW8Num17z0">
    <w:name w:val="WW8Num17z0"/>
    <w:qFormat/>
    <w:rsid w:val="005D74FB"/>
  </w:style>
  <w:style w:type="character" w:customStyle="1" w:styleId="WW8Num17z1">
    <w:name w:val="WW8Num17z1"/>
    <w:qFormat/>
    <w:rsid w:val="005D74FB"/>
  </w:style>
  <w:style w:type="character" w:customStyle="1" w:styleId="WW8Num17z2">
    <w:name w:val="WW8Num17z2"/>
    <w:qFormat/>
    <w:rsid w:val="005D74FB"/>
  </w:style>
  <w:style w:type="character" w:customStyle="1" w:styleId="WW8Num17z3">
    <w:name w:val="WW8Num17z3"/>
    <w:qFormat/>
    <w:rsid w:val="005D74FB"/>
  </w:style>
  <w:style w:type="character" w:customStyle="1" w:styleId="WW8Num17z4">
    <w:name w:val="WW8Num17z4"/>
    <w:qFormat/>
    <w:rsid w:val="005D74FB"/>
  </w:style>
  <w:style w:type="character" w:customStyle="1" w:styleId="WW8Num17z5">
    <w:name w:val="WW8Num17z5"/>
    <w:qFormat/>
    <w:rsid w:val="005D74FB"/>
  </w:style>
  <w:style w:type="character" w:customStyle="1" w:styleId="WW8Num17z6">
    <w:name w:val="WW8Num17z6"/>
    <w:qFormat/>
    <w:rsid w:val="005D74FB"/>
  </w:style>
  <w:style w:type="character" w:customStyle="1" w:styleId="WW8Num17z7">
    <w:name w:val="WW8Num17z7"/>
    <w:qFormat/>
    <w:rsid w:val="005D74FB"/>
  </w:style>
  <w:style w:type="character" w:customStyle="1" w:styleId="WW8Num17z8">
    <w:name w:val="WW8Num17z8"/>
    <w:qFormat/>
    <w:rsid w:val="005D74FB"/>
  </w:style>
  <w:style w:type="character" w:customStyle="1" w:styleId="WW8Num18z0">
    <w:name w:val="WW8Num18z0"/>
    <w:qFormat/>
    <w:rsid w:val="005D74FB"/>
  </w:style>
  <w:style w:type="character" w:customStyle="1" w:styleId="WW8Num18z1">
    <w:name w:val="WW8Num18z1"/>
    <w:qFormat/>
    <w:rsid w:val="005D74FB"/>
  </w:style>
  <w:style w:type="character" w:customStyle="1" w:styleId="WW8Num18z2">
    <w:name w:val="WW8Num18z2"/>
    <w:qFormat/>
    <w:rsid w:val="005D74FB"/>
  </w:style>
  <w:style w:type="character" w:customStyle="1" w:styleId="WW8Num18z3">
    <w:name w:val="WW8Num18z3"/>
    <w:qFormat/>
    <w:rsid w:val="005D74FB"/>
  </w:style>
  <w:style w:type="character" w:customStyle="1" w:styleId="WW8Num18z4">
    <w:name w:val="WW8Num18z4"/>
    <w:qFormat/>
    <w:rsid w:val="005D74FB"/>
  </w:style>
  <w:style w:type="character" w:customStyle="1" w:styleId="WW8Num18z5">
    <w:name w:val="WW8Num18z5"/>
    <w:qFormat/>
    <w:rsid w:val="005D74FB"/>
  </w:style>
  <w:style w:type="character" w:customStyle="1" w:styleId="WW8Num18z6">
    <w:name w:val="WW8Num18z6"/>
    <w:qFormat/>
    <w:rsid w:val="005D74FB"/>
  </w:style>
  <w:style w:type="character" w:customStyle="1" w:styleId="WW8Num18z7">
    <w:name w:val="WW8Num18z7"/>
    <w:qFormat/>
    <w:rsid w:val="005D74FB"/>
  </w:style>
  <w:style w:type="character" w:customStyle="1" w:styleId="WW8Num18z8">
    <w:name w:val="WW8Num18z8"/>
    <w:qFormat/>
    <w:rsid w:val="005D74FB"/>
  </w:style>
  <w:style w:type="character" w:customStyle="1" w:styleId="WW8Num3z1">
    <w:name w:val="WW8Num3z1"/>
    <w:qFormat/>
    <w:rsid w:val="005D74FB"/>
  </w:style>
  <w:style w:type="character" w:customStyle="1" w:styleId="WW8Num3z2">
    <w:name w:val="WW8Num3z2"/>
    <w:qFormat/>
    <w:rsid w:val="005D74FB"/>
  </w:style>
  <w:style w:type="character" w:customStyle="1" w:styleId="WW8Num3z3">
    <w:name w:val="WW8Num3z3"/>
    <w:qFormat/>
    <w:rsid w:val="005D74FB"/>
  </w:style>
  <w:style w:type="character" w:customStyle="1" w:styleId="WW8Num3z4">
    <w:name w:val="WW8Num3z4"/>
    <w:qFormat/>
    <w:rsid w:val="005D74FB"/>
    <w:rPr>
      <w:rFonts w:ascii="Arial" w:hAnsi="Arial" w:cs="Times New Roman"/>
      <w:b w:val="0"/>
      <w:i w:val="0"/>
      <w:sz w:val="20"/>
      <w:szCs w:val="20"/>
    </w:rPr>
  </w:style>
  <w:style w:type="character" w:customStyle="1" w:styleId="WW8Num3z5">
    <w:name w:val="WW8Num3z5"/>
    <w:qFormat/>
    <w:rsid w:val="005D74FB"/>
  </w:style>
  <w:style w:type="character" w:customStyle="1" w:styleId="WW8Num3z6">
    <w:name w:val="WW8Num3z6"/>
    <w:qFormat/>
    <w:rsid w:val="005D74FB"/>
  </w:style>
  <w:style w:type="character" w:customStyle="1" w:styleId="WW8Num3z7">
    <w:name w:val="WW8Num3z7"/>
    <w:qFormat/>
    <w:rsid w:val="005D74FB"/>
  </w:style>
  <w:style w:type="character" w:customStyle="1" w:styleId="WW8Num3z8">
    <w:name w:val="WW8Num3z8"/>
    <w:qFormat/>
    <w:rsid w:val="005D74FB"/>
  </w:style>
  <w:style w:type="character" w:customStyle="1" w:styleId="WW-DefaultParagraphFont1111111111111">
    <w:name w:val="WW-Default Paragraph Font1111111111111"/>
    <w:qFormat/>
    <w:rsid w:val="005D74FB"/>
  </w:style>
  <w:style w:type="character" w:customStyle="1" w:styleId="WW-DefaultParagraphFont11111111111111">
    <w:name w:val="WW-Default Paragraph Font11111111111111"/>
    <w:qFormat/>
    <w:rsid w:val="005D74FB"/>
  </w:style>
  <w:style w:type="character" w:customStyle="1" w:styleId="WW-DefaultParagraphFont111111111111111">
    <w:name w:val="WW-Default Paragraph Font111111111111111"/>
    <w:qFormat/>
    <w:rsid w:val="005D74FB"/>
  </w:style>
  <w:style w:type="character" w:customStyle="1" w:styleId="WW-DefaultParagraphFont1111111111111111">
    <w:name w:val="WW-Default Paragraph Font1111111111111111"/>
    <w:qFormat/>
    <w:rsid w:val="005D74FB"/>
  </w:style>
  <w:style w:type="character" w:customStyle="1" w:styleId="20">
    <w:name w:val="Προεπιλεγμένη γραμματοσειρά2"/>
    <w:qFormat/>
    <w:rsid w:val="005D74FB"/>
  </w:style>
  <w:style w:type="character" w:customStyle="1" w:styleId="WW8Num19z0">
    <w:name w:val="WW8Num19z0"/>
    <w:qFormat/>
    <w:rsid w:val="005D74FB"/>
    <w:rPr>
      <w:rFonts w:ascii="Calibri" w:hAnsi="Calibri" w:cs="Calibri"/>
    </w:rPr>
  </w:style>
  <w:style w:type="character" w:customStyle="1" w:styleId="WW8Num19z1">
    <w:name w:val="WW8Num19z1"/>
    <w:qFormat/>
    <w:rsid w:val="005D74FB"/>
  </w:style>
  <w:style w:type="character" w:customStyle="1" w:styleId="WW8Num20z0">
    <w:name w:val="WW8Num20z0"/>
    <w:qFormat/>
    <w:rsid w:val="005D74FB"/>
    <w:rPr>
      <w:rFonts w:ascii="Calibri" w:eastAsia="Calibri" w:hAnsi="Calibri" w:cs="Times New Roman"/>
    </w:rPr>
  </w:style>
  <w:style w:type="character" w:customStyle="1" w:styleId="WW8Num20z1">
    <w:name w:val="WW8Num20z1"/>
    <w:qFormat/>
    <w:rsid w:val="005D74FB"/>
    <w:rPr>
      <w:rFonts w:ascii="Courier New" w:hAnsi="Courier New" w:cs="Courier New"/>
    </w:rPr>
  </w:style>
  <w:style w:type="character" w:customStyle="1" w:styleId="WW8Num20z2">
    <w:name w:val="WW8Num20z2"/>
    <w:qFormat/>
    <w:rsid w:val="005D74FB"/>
    <w:rPr>
      <w:rFonts w:ascii="Wingdings" w:hAnsi="Wingdings" w:cs="Wingdings"/>
    </w:rPr>
  </w:style>
  <w:style w:type="character" w:customStyle="1" w:styleId="WW8Num20z3">
    <w:name w:val="WW8Num20z3"/>
    <w:qFormat/>
    <w:rsid w:val="005D74FB"/>
    <w:rPr>
      <w:rFonts w:ascii="Symbol" w:hAnsi="Symbol" w:cs="Symbol"/>
    </w:rPr>
  </w:style>
  <w:style w:type="character" w:customStyle="1" w:styleId="WW-DefaultParagraphFont11111111111111111">
    <w:name w:val="WW-Default Paragraph Font11111111111111111"/>
    <w:qFormat/>
    <w:rsid w:val="005D74FB"/>
  </w:style>
  <w:style w:type="character" w:customStyle="1" w:styleId="WW8Num19z2">
    <w:name w:val="WW8Num19z2"/>
    <w:qFormat/>
    <w:rsid w:val="005D74FB"/>
  </w:style>
  <w:style w:type="character" w:customStyle="1" w:styleId="WW8Num19z3">
    <w:name w:val="WW8Num19z3"/>
    <w:qFormat/>
    <w:rsid w:val="005D74FB"/>
  </w:style>
  <w:style w:type="character" w:customStyle="1" w:styleId="WW8Num19z4">
    <w:name w:val="WW8Num19z4"/>
    <w:qFormat/>
    <w:rsid w:val="005D74FB"/>
  </w:style>
  <w:style w:type="character" w:customStyle="1" w:styleId="WW8Num19z5">
    <w:name w:val="WW8Num19z5"/>
    <w:qFormat/>
    <w:rsid w:val="005D74FB"/>
  </w:style>
  <w:style w:type="character" w:customStyle="1" w:styleId="WW8Num19z6">
    <w:name w:val="WW8Num19z6"/>
    <w:qFormat/>
    <w:rsid w:val="005D74FB"/>
  </w:style>
  <w:style w:type="character" w:customStyle="1" w:styleId="WW8Num19z7">
    <w:name w:val="WW8Num19z7"/>
    <w:qFormat/>
    <w:rsid w:val="005D74FB"/>
  </w:style>
  <w:style w:type="character" w:customStyle="1" w:styleId="WW8Num19z8">
    <w:name w:val="WW8Num19z8"/>
    <w:qFormat/>
    <w:rsid w:val="005D74FB"/>
  </w:style>
  <w:style w:type="character" w:customStyle="1" w:styleId="WW8Num20z4">
    <w:name w:val="WW8Num20z4"/>
    <w:qFormat/>
    <w:rsid w:val="005D74FB"/>
  </w:style>
  <w:style w:type="character" w:customStyle="1" w:styleId="WW8Num20z5">
    <w:name w:val="WW8Num20z5"/>
    <w:qFormat/>
    <w:rsid w:val="005D74FB"/>
  </w:style>
  <w:style w:type="character" w:customStyle="1" w:styleId="WW8Num20z6">
    <w:name w:val="WW8Num20z6"/>
    <w:qFormat/>
    <w:rsid w:val="005D74FB"/>
  </w:style>
  <w:style w:type="character" w:customStyle="1" w:styleId="WW8Num20z7">
    <w:name w:val="WW8Num20z7"/>
    <w:qFormat/>
    <w:rsid w:val="005D74FB"/>
  </w:style>
  <w:style w:type="character" w:customStyle="1" w:styleId="WW8Num20z8">
    <w:name w:val="WW8Num20z8"/>
    <w:qFormat/>
    <w:rsid w:val="005D74FB"/>
  </w:style>
  <w:style w:type="character" w:customStyle="1" w:styleId="WW-DefaultParagraphFont111111111111111111">
    <w:name w:val="WW-Default Paragraph Font111111111111111111"/>
    <w:qFormat/>
    <w:rsid w:val="005D74FB"/>
  </w:style>
  <w:style w:type="character" w:customStyle="1" w:styleId="WW-DefaultParagraphFont1111111111111111111">
    <w:name w:val="WW-Default Paragraph Font1111111111111111111"/>
    <w:qFormat/>
    <w:rsid w:val="005D74FB"/>
  </w:style>
  <w:style w:type="character" w:customStyle="1" w:styleId="WW8Num21z0">
    <w:name w:val="WW8Num21z0"/>
    <w:qFormat/>
    <w:rsid w:val="005D74FB"/>
    <w:rPr>
      <w:rFonts w:ascii="Calibri" w:eastAsia="Times New Roman" w:hAnsi="Calibri" w:cs="Calibri"/>
    </w:rPr>
  </w:style>
  <w:style w:type="character" w:customStyle="1" w:styleId="WW8Num21z1">
    <w:name w:val="WW8Num21z1"/>
    <w:qFormat/>
    <w:rsid w:val="005D74FB"/>
    <w:rPr>
      <w:rFonts w:ascii="Courier New" w:hAnsi="Courier New" w:cs="Courier New"/>
    </w:rPr>
  </w:style>
  <w:style w:type="character" w:customStyle="1" w:styleId="WW8Num21z2">
    <w:name w:val="WW8Num21z2"/>
    <w:qFormat/>
    <w:rsid w:val="005D74FB"/>
    <w:rPr>
      <w:rFonts w:ascii="Wingdings" w:hAnsi="Wingdings" w:cs="Wingdings"/>
    </w:rPr>
  </w:style>
  <w:style w:type="character" w:customStyle="1" w:styleId="WW8Num21z3">
    <w:name w:val="WW8Num21z3"/>
    <w:qFormat/>
    <w:rsid w:val="005D74FB"/>
    <w:rPr>
      <w:rFonts w:ascii="Symbol" w:hAnsi="Symbol" w:cs="Symbol"/>
    </w:rPr>
  </w:style>
  <w:style w:type="character" w:customStyle="1" w:styleId="WW8Num22z0">
    <w:name w:val="WW8Num22z0"/>
    <w:qFormat/>
    <w:rsid w:val="005D74FB"/>
    <w:rPr>
      <w:rFonts w:ascii="Symbol" w:hAnsi="Symbol" w:cs="Symbol"/>
    </w:rPr>
  </w:style>
  <w:style w:type="character" w:customStyle="1" w:styleId="WW8Num22z1">
    <w:name w:val="WW8Num22z1"/>
    <w:qFormat/>
    <w:rsid w:val="005D74FB"/>
    <w:rPr>
      <w:rFonts w:ascii="Courier New" w:hAnsi="Courier New" w:cs="Courier New"/>
    </w:rPr>
  </w:style>
  <w:style w:type="character" w:customStyle="1" w:styleId="WW8Num22z2">
    <w:name w:val="WW8Num22z2"/>
    <w:qFormat/>
    <w:rsid w:val="005D74FB"/>
    <w:rPr>
      <w:rFonts w:ascii="Wingdings" w:hAnsi="Wingdings" w:cs="Wingdings"/>
    </w:rPr>
  </w:style>
  <w:style w:type="character" w:customStyle="1" w:styleId="WW8Num23z0">
    <w:name w:val="WW8Num23z0"/>
    <w:qFormat/>
    <w:rsid w:val="005D74FB"/>
    <w:rPr>
      <w:rFonts w:ascii="Calibri" w:eastAsia="Times New Roman" w:hAnsi="Calibri" w:cs="Calibri"/>
    </w:rPr>
  </w:style>
  <w:style w:type="character" w:customStyle="1" w:styleId="WW8Num23z1">
    <w:name w:val="WW8Num23z1"/>
    <w:qFormat/>
    <w:rsid w:val="005D74FB"/>
    <w:rPr>
      <w:rFonts w:ascii="Courier New" w:hAnsi="Courier New" w:cs="Courier New"/>
    </w:rPr>
  </w:style>
  <w:style w:type="character" w:customStyle="1" w:styleId="WW8Num23z2">
    <w:name w:val="WW8Num23z2"/>
    <w:qFormat/>
    <w:rsid w:val="005D74FB"/>
    <w:rPr>
      <w:rFonts w:ascii="Wingdings" w:hAnsi="Wingdings" w:cs="Wingdings"/>
    </w:rPr>
  </w:style>
  <w:style w:type="character" w:customStyle="1" w:styleId="WW8Num23z3">
    <w:name w:val="WW8Num23z3"/>
    <w:qFormat/>
    <w:rsid w:val="005D74FB"/>
    <w:rPr>
      <w:rFonts w:ascii="Symbol" w:hAnsi="Symbol" w:cs="Symbol"/>
    </w:rPr>
  </w:style>
  <w:style w:type="character" w:customStyle="1" w:styleId="WW8Num24z0">
    <w:name w:val="WW8Num24z0"/>
    <w:qFormat/>
    <w:rsid w:val="005D74FB"/>
    <w:rPr>
      <w:rFonts w:ascii="Symbol" w:hAnsi="Symbol" w:cs="Symbol"/>
      <w:strike/>
      <w:color w:val="0070C0"/>
      <w:position w:val="0"/>
      <w:sz w:val="24"/>
      <w:vertAlign w:val="baseline"/>
      <w:lang w:val="el-GR"/>
    </w:rPr>
  </w:style>
  <w:style w:type="character" w:customStyle="1" w:styleId="WW8Num24z1">
    <w:name w:val="WW8Num24z1"/>
    <w:qFormat/>
    <w:rsid w:val="005D74FB"/>
    <w:rPr>
      <w:rFonts w:ascii="Courier New" w:hAnsi="Courier New" w:cs="Courier New"/>
    </w:rPr>
  </w:style>
  <w:style w:type="character" w:customStyle="1" w:styleId="WW8Num24z2">
    <w:name w:val="WW8Num24z2"/>
    <w:qFormat/>
    <w:rsid w:val="005D74FB"/>
    <w:rPr>
      <w:rFonts w:ascii="Wingdings" w:hAnsi="Wingdings" w:cs="Wingdings"/>
    </w:rPr>
  </w:style>
  <w:style w:type="character" w:customStyle="1" w:styleId="WW8Num25z0">
    <w:name w:val="WW8Num25z0"/>
    <w:qFormat/>
    <w:rsid w:val="005D74FB"/>
    <w:rPr>
      <w:rFonts w:ascii="Symbol" w:hAnsi="Symbol" w:cs="Symbol"/>
    </w:rPr>
  </w:style>
  <w:style w:type="character" w:customStyle="1" w:styleId="WW8Num25z1">
    <w:name w:val="WW8Num25z1"/>
    <w:qFormat/>
    <w:rsid w:val="005D74FB"/>
    <w:rPr>
      <w:rFonts w:ascii="Courier New" w:hAnsi="Courier New" w:cs="Courier New"/>
    </w:rPr>
  </w:style>
  <w:style w:type="character" w:customStyle="1" w:styleId="WW8Num25z2">
    <w:name w:val="WW8Num25z2"/>
    <w:qFormat/>
    <w:rsid w:val="005D74FB"/>
    <w:rPr>
      <w:rFonts w:ascii="Wingdings" w:hAnsi="Wingdings" w:cs="Wingdings"/>
    </w:rPr>
  </w:style>
  <w:style w:type="character" w:customStyle="1" w:styleId="WW8Num26z0">
    <w:name w:val="WW8Num26z0"/>
    <w:qFormat/>
    <w:rsid w:val="005D74FB"/>
    <w:rPr>
      <w:rFonts w:ascii="Symbol" w:hAnsi="Symbol" w:cs="Symbol"/>
    </w:rPr>
  </w:style>
  <w:style w:type="character" w:customStyle="1" w:styleId="WW8Num26z1">
    <w:name w:val="WW8Num26z1"/>
    <w:qFormat/>
    <w:rsid w:val="005D74FB"/>
    <w:rPr>
      <w:rFonts w:ascii="Courier New" w:hAnsi="Courier New" w:cs="Courier New"/>
    </w:rPr>
  </w:style>
  <w:style w:type="character" w:customStyle="1" w:styleId="WW8Num26z2">
    <w:name w:val="WW8Num26z2"/>
    <w:qFormat/>
    <w:rsid w:val="005D74FB"/>
    <w:rPr>
      <w:rFonts w:ascii="Wingdings" w:hAnsi="Wingdings" w:cs="Wingdings"/>
    </w:rPr>
  </w:style>
  <w:style w:type="character" w:customStyle="1" w:styleId="WW8Num27z0">
    <w:name w:val="WW8Num27z0"/>
    <w:qFormat/>
    <w:rsid w:val="005D74FB"/>
    <w:rPr>
      <w:rFonts w:ascii="Calibri" w:eastAsia="Times New Roman" w:hAnsi="Calibri" w:cs="Calibri"/>
    </w:rPr>
  </w:style>
  <w:style w:type="character" w:customStyle="1" w:styleId="WW8Num27z1">
    <w:name w:val="WW8Num27z1"/>
    <w:qFormat/>
    <w:rsid w:val="005D74FB"/>
    <w:rPr>
      <w:rFonts w:ascii="Courier New" w:hAnsi="Courier New" w:cs="Courier New"/>
    </w:rPr>
  </w:style>
  <w:style w:type="character" w:customStyle="1" w:styleId="WW8Num27z2">
    <w:name w:val="WW8Num27z2"/>
    <w:qFormat/>
    <w:rsid w:val="005D74FB"/>
    <w:rPr>
      <w:rFonts w:ascii="Wingdings" w:hAnsi="Wingdings" w:cs="Wingdings"/>
    </w:rPr>
  </w:style>
  <w:style w:type="character" w:customStyle="1" w:styleId="WW8Num27z3">
    <w:name w:val="WW8Num27z3"/>
    <w:qFormat/>
    <w:rsid w:val="005D74FB"/>
    <w:rPr>
      <w:rFonts w:ascii="Symbol" w:hAnsi="Symbol" w:cs="Symbol"/>
    </w:rPr>
  </w:style>
  <w:style w:type="character" w:customStyle="1" w:styleId="WW8Num28z0">
    <w:name w:val="WW8Num28z0"/>
    <w:qFormat/>
    <w:rsid w:val="005D74FB"/>
    <w:rPr>
      <w:rFonts w:ascii="Symbol" w:hAnsi="Symbol" w:cs="Symbol"/>
    </w:rPr>
  </w:style>
  <w:style w:type="character" w:customStyle="1" w:styleId="WW8Num28z1">
    <w:name w:val="WW8Num28z1"/>
    <w:qFormat/>
    <w:rsid w:val="005D74FB"/>
    <w:rPr>
      <w:rFonts w:ascii="Courier New" w:hAnsi="Courier New" w:cs="Courier New"/>
    </w:rPr>
  </w:style>
  <w:style w:type="character" w:customStyle="1" w:styleId="WW8Num28z2">
    <w:name w:val="WW8Num28z2"/>
    <w:qFormat/>
    <w:rsid w:val="005D74FB"/>
    <w:rPr>
      <w:rFonts w:ascii="Wingdings" w:hAnsi="Wingdings" w:cs="Wingdings"/>
    </w:rPr>
  </w:style>
  <w:style w:type="character" w:customStyle="1" w:styleId="WW8Num29z0">
    <w:name w:val="WW8Num29z0"/>
    <w:qFormat/>
    <w:rsid w:val="005D74FB"/>
    <w:rPr>
      <w:rFonts w:ascii="Calibri" w:eastAsia="Times New Roman" w:hAnsi="Calibri" w:cs="Calibri"/>
    </w:rPr>
  </w:style>
  <w:style w:type="character" w:customStyle="1" w:styleId="WW8Num29z1">
    <w:name w:val="WW8Num29z1"/>
    <w:qFormat/>
    <w:rsid w:val="005D74FB"/>
    <w:rPr>
      <w:rFonts w:ascii="Courier New" w:hAnsi="Courier New" w:cs="Courier New"/>
    </w:rPr>
  </w:style>
  <w:style w:type="character" w:customStyle="1" w:styleId="WW8Num29z2">
    <w:name w:val="WW8Num29z2"/>
    <w:qFormat/>
    <w:rsid w:val="005D74FB"/>
    <w:rPr>
      <w:rFonts w:ascii="Wingdings" w:hAnsi="Wingdings" w:cs="Wingdings"/>
    </w:rPr>
  </w:style>
  <w:style w:type="character" w:customStyle="1" w:styleId="WW8Num29z3">
    <w:name w:val="WW8Num29z3"/>
    <w:qFormat/>
    <w:rsid w:val="005D74FB"/>
    <w:rPr>
      <w:rFonts w:ascii="Symbol" w:hAnsi="Symbol" w:cs="Symbol"/>
    </w:rPr>
  </w:style>
  <w:style w:type="character" w:customStyle="1" w:styleId="WW8Num30z0">
    <w:name w:val="WW8Num30z0"/>
    <w:qFormat/>
    <w:rsid w:val="005D74FB"/>
    <w:rPr>
      <w:rFonts w:ascii="Symbol" w:hAnsi="Symbol" w:cs="Symbol"/>
      <w:shd w:val="clear" w:color="auto" w:fill="FFFF00"/>
    </w:rPr>
  </w:style>
  <w:style w:type="character" w:customStyle="1" w:styleId="WW8Num30z1">
    <w:name w:val="WW8Num30z1"/>
    <w:qFormat/>
    <w:rsid w:val="005D74FB"/>
    <w:rPr>
      <w:rFonts w:ascii="Courier New" w:hAnsi="Courier New" w:cs="Courier New"/>
    </w:rPr>
  </w:style>
  <w:style w:type="character" w:customStyle="1" w:styleId="WW8Num30z2">
    <w:name w:val="WW8Num30z2"/>
    <w:qFormat/>
    <w:rsid w:val="005D74FB"/>
    <w:rPr>
      <w:rFonts w:ascii="Wingdings" w:hAnsi="Wingdings" w:cs="Wingdings"/>
    </w:rPr>
  </w:style>
  <w:style w:type="character" w:customStyle="1" w:styleId="WW8Num31z0">
    <w:name w:val="WW8Num31z0"/>
    <w:qFormat/>
    <w:rsid w:val="005D74FB"/>
    <w:rPr>
      <w:rFonts w:cs="Times New Roman"/>
    </w:rPr>
  </w:style>
  <w:style w:type="character" w:customStyle="1" w:styleId="WW8Num32z0">
    <w:name w:val="WW8Num32z0"/>
    <w:qFormat/>
    <w:rsid w:val="005D74FB"/>
  </w:style>
  <w:style w:type="character" w:customStyle="1" w:styleId="WW8Num32z1">
    <w:name w:val="WW8Num32z1"/>
    <w:qFormat/>
    <w:rsid w:val="005D74FB"/>
  </w:style>
  <w:style w:type="character" w:customStyle="1" w:styleId="WW8Num32z2">
    <w:name w:val="WW8Num32z2"/>
    <w:qFormat/>
    <w:rsid w:val="005D74FB"/>
  </w:style>
  <w:style w:type="character" w:customStyle="1" w:styleId="WW8Num32z3">
    <w:name w:val="WW8Num32z3"/>
    <w:qFormat/>
    <w:rsid w:val="005D74FB"/>
  </w:style>
  <w:style w:type="character" w:customStyle="1" w:styleId="WW8Num32z4">
    <w:name w:val="WW8Num32z4"/>
    <w:qFormat/>
    <w:rsid w:val="005D74FB"/>
  </w:style>
  <w:style w:type="character" w:customStyle="1" w:styleId="WW8Num32z5">
    <w:name w:val="WW8Num32z5"/>
    <w:qFormat/>
    <w:rsid w:val="005D74FB"/>
  </w:style>
  <w:style w:type="character" w:customStyle="1" w:styleId="WW8Num32z6">
    <w:name w:val="WW8Num32z6"/>
    <w:qFormat/>
    <w:rsid w:val="005D74FB"/>
  </w:style>
  <w:style w:type="character" w:customStyle="1" w:styleId="WW8Num32z7">
    <w:name w:val="WW8Num32z7"/>
    <w:qFormat/>
    <w:rsid w:val="005D74FB"/>
  </w:style>
  <w:style w:type="character" w:customStyle="1" w:styleId="WW8Num32z8">
    <w:name w:val="WW8Num32z8"/>
    <w:qFormat/>
    <w:rsid w:val="005D74FB"/>
  </w:style>
  <w:style w:type="character" w:customStyle="1" w:styleId="WW8Num33z0">
    <w:name w:val="WW8Num33z0"/>
    <w:qFormat/>
    <w:rsid w:val="005D74FB"/>
    <w:rPr>
      <w:rFonts w:ascii="Symbol" w:eastAsia="Calibri" w:hAnsi="Symbol" w:cs="Symbol"/>
    </w:rPr>
  </w:style>
  <w:style w:type="character" w:customStyle="1" w:styleId="WW8Num33z1">
    <w:name w:val="WW8Num33z1"/>
    <w:qFormat/>
    <w:rsid w:val="005D74FB"/>
    <w:rPr>
      <w:rFonts w:ascii="Courier New" w:hAnsi="Courier New" w:cs="Courier New"/>
    </w:rPr>
  </w:style>
  <w:style w:type="character" w:customStyle="1" w:styleId="WW8Num33z2">
    <w:name w:val="WW8Num33z2"/>
    <w:qFormat/>
    <w:rsid w:val="005D74FB"/>
    <w:rPr>
      <w:rFonts w:ascii="Wingdings" w:hAnsi="Wingdings" w:cs="Wingdings"/>
    </w:rPr>
  </w:style>
  <w:style w:type="character" w:customStyle="1" w:styleId="WW8Num34z0">
    <w:name w:val="WW8Num34z0"/>
    <w:qFormat/>
    <w:rsid w:val="005D74FB"/>
    <w:rPr>
      <w:rFonts w:ascii="Symbol" w:hAnsi="Symbol" w:cs="Symbol"/>
    </w:rPr>
  </w:style>
  <w:style w:type="character" w:customStyle="1" w:styleId="WW8Num34z1">
    <w:name w:val="WW8Num34z1"/>
    <w:qFormat/>
    <w:rsid w:val="005D74FB"/>
    <w:rPr>
      <w:rFonts w:ascii="Courier New" w:hAnsi="Courier New" w:cs="Courier New"/>
    </w:rPr>
  </w:style>
  <w:style w:type="character" w:customStyle="1" w:styleId="WW8Num34z2">
    <w:name w:val="WW8Num34z2"/>
    <w:qFormat/>
    <w:rsid w:val="005D74FB"/>
    <w:rPr>
      <w:rFonts w:ascii="Wingdings" w:hAnsi="Wingdings" w:cs="Wingdings"/>
    </w:rPr>
  </w:style>
  <w:style w:type="character" w:customStyle="1" w:styleId="WW8Num35z0">
    <w:name w:val="WW8Num35z0"/>
    <w:qFormat/>
    <w:rsid w:val="005D74FB"/>
    <w:rPr>
      <w:rFonts w:ascii="Calibri" w:eastAsia="Times New Roman" w:hAnsi="Calibri" w:cs="Calibri"/>
    </w:rPr>
  </w:style>
  <w:style w:type="character" w:customStyle="1" w:styleId="WW8Num35z1">
    <w:name w:val="WW8Num35z1"/>
    <w:qFormat/>
    <w:rsid w:val="005D74FB"/>
    <w:rPr>
      <w:rFonts w:ascii="Courier New" w:hAnsi="Courier New" w:cs="Courier New"/>
    </w:rPr>
  </w:style>
  <w:style w:type="character" w:customStyle="1" w:styleId="WW8Num35z2">
    <w:name w:val="WW8Num35z2"/>
    <w:qFormat/>
    <w:rsid w:val="005D74FB"/>
    <w:rPr>
      <w:rFonts w:ascii="Wingdings" w:hAnsi="Wingdings" w:cs="Wingdings"/>
    </w:rPr>
  </w:style>
  <w:style w:type="character" w:customStyle="1" w:styleId="WW8Num35z3">
    <w:name w:val="WW8Num35z3"/>
    <w:qFormat/>
    <w:rsid w:val="005D74FB"/>
    <w:rPr>
      <w:rFonts w:ascii="Symbol" w:hAnsi="Symbol" w:cs="Symbol"/>
    </w:rPr>
  </w:style>
  <w:style w:type="character" w:customStyle="1" w:styleId="WW8Num36z0">
    <w:name w:val="WW8Num36z0"/>
    <w:qFormat/>
    <w:rsid w:val="005D74FB"/>
    <w:rPr>
      <w:lang w:val="el-GR"/>
    </w:rPr>
  </w:style>
  <w:style w:type="character" w:customStyle="1" w:styleId="WW8Num36z1">
    <w:name w:val="WW8Num36z1"/>
    <w:qFormat/>
    <w:rsid w:val="005D74FB"/>
  </w:style>
  <w:style w:type="character" w:customStyle="1" w:styleId="WW8Num36z2">
    <w:name w:val="WW8Num36z2"/>
    <w:qFormat/>
    <w:rsid w:val="005D74FB"/>
  </w:style>
  <w:style w:type="character" w:customStyle="1" w:styleId="WW8Num36z3">
    <w:name w:val="WW8Num36z3"/>
    <w:qFormat/>
    <w:rsid w:val="005D74FB"/>
  </w:style>
  <w:style w:type="character" w:customStyle="1" w:styleId="WW8Num36z4">
    <w:name w:val="WW8Num36z4"/>
    <w:qFormat/>
    <w:rsid w:val="005D74FB"/>
  </w:style>
  <w:style w:type="character" w:customStyle="1" w:styleId="WW8Num36z5">
    <w:name w:val="WW8Num36z5"/>
    <w:qFormat/>
    <w:rsid w:val="005D74FB"/>
  </w:style>
  <w:style w:type="character" w:customStyle="1" w:styleId="WW8Num36z6">
    <w:name w:val="WW8Num36z6"/>
    <w:qFormat/>
    <w:rsid w:val="005D74FB"/>
  </w:style>
  <w:style w:type="character" w:customStyle="1" w:styleId="WW8Num36z7">
    <w:name w:val="WW8Num36z7"/>
    <w:qFormat/>
    <w:rsid w:val="005D74FB"/>
  </w:style>
  <w:style w:type="character" w:customStyle="1" w:styleId="WW8Num36z8">
    <w:name w:val="WW8Num36z8"/>
    <w:qFormat/>
    <w:rsid w:val="005D74FB"/>
  </w:style>
  <w:style w:type="character" w:customStyle="1" w:styleId="WW8Num37z0">
    <w:name w:val="WW8Num37z0"/>
    <w:qFormat/>
    <w:rsid w:val="005D74FB"/>
    <w:rPr>
      <w:rFonts w:ascii="Calibri" w:eastAsia="Times New Roman" w:hAnsi="Calibri" w:cs="Calibri"/>
    </w:rPr>
  </w:style>
  <w:style w:type="character" w:customStyle="1" w:styleId="WW8Num37z1">
    <w:name w:val="WW8Num37z1"/>
    <w:qFormat/>
    <w:rsid w:val="005D74FB"/>
    <w:rPr>
      <w:rFonts w:ascii="Courier New" w:hAnsi="Courier New" w:cs="Courier New"/>
    </w:rPr>
  </w:style>
  <w:style w:type="character" w:customStyle="1" w:styleId="WW8Num37z2">
    <w:name w:val="WW8Num37z2"/>
    <w:qFormat/>
    <w:rsid w:val="005D74FB"/>
    <w:rPr>
      <w:rFonts w:ascii="Wingdings" w:hAnsi="Wingdings" w:cs="Wingdings"/>
    </w:rPr>
  </w:style>
  <w:style w:type="character" w:customStyle="1" w:styleId="WW8Num37z3">
    <w:name w:val="WW8Num37z3"/>
    <w:qFormat/>
    <w:rsid w:val="005D74FB"/>
    <w:rPr>
      <w:rFonts w:ascii="Symbol" w:hAnsi="Symbol" w:cs="Symbol"/>
    </w:rPr>
  </w:style>
  <w:style w:type="character" w:customStyle="1" w:styleId="WW8Num38z0">
    <w:name w:val="WW8Num38z0"/>
    <w:qFormat/>
    <w:rsid w:val="005D74FB"/>
  </w:style>
  <w:style w:type="character" w:customStyle="1" w:styleId="WW8Num38z1">
    <w:name w:val="WW8Num38z1"/>
    <w:qFormat/>
    <w:rsid w:val="005D74FB"/>
  </w:style>
  <w:style w:type="character" w:customStyle="1" w:styleId="WW8Num38z2">
    <w:name w:val="WW8Num38z2"/>
    <w:qFormat/>
    <w:rsid w:val="005D74FB"/>
  </w:style>
  <w:style w:type="character" w:customStyle="1" w:styleId="WW8Num38z3">
    <w:name w:val="WW8Num38z3"/>
    <w:qFormat/>
    <w:rsid w:val="005D74FB"/>
  </w:style>
  <w:style w:type="character" w:customStyle="1" w:styleId="WW8Num38z4">
    <w:name w:val="WW8Num38z4"/>
    <w:qFormat/>
    <w:rsid w:val="005D74FB"/>
  </w:style>
  <w:style w:type="character" w:customStyle="1" w:styleId="WW8Num38z5">
    <w:name w:val="WW8Num38z5"/>
    <w:qFormat/>
    <w:rsid w:val="005D74FB"/>
  </w:style>
  <w:style w:type="character" w:customStyle="1" w:styleId="WW8Num38z6">
    <w:name w:val="WW8Num38z6"/>
    <w:qFormat/>
    <w:rsid w:val="005D74FB"/>
  </w:style>
  <w:style w:type="character" w:customStyle="1" w:styleId="WW8Num38z7">
    <w:name w:val="WW8Num38z7"/>
    <w:qFormat/>
    <w:rsid w:val="005D74FB"/>
  </w:style>
  <w:style w:type="character" w:customStyle="1" w:styleId="WW8Num38z8">
    <w:name w:val="WW8Num38z8"/>
    <w:qFormat/>
    <w:rsid w:val="005D74FB"/>
  </w:style>
  <w:style w:type="character" w:customStyle="1" w:styleId="WW-DefaultParagraphFont11111111111111111111">
    <w:name w:val="WW-Default Paragraph Font11111111111111111111"/>
    <w:qFormat/>
    <w:rsid w:val="005D74FB"/>
  </w:style>
  <w:style w:type="character" w:customStyle="1" w:styleId="WW8Num4z1">
    <w:name w:val="WW8Num4z1"/>
    <w:qFormat/>
    <w:rsid w:val="005D74FB"/>
    <w:rPr>
      <w:rFonts w:cs="Times New Roman"/>
    </w:rPr>
  </w:style>
  <w:style w:type="character" w:customStyle="1" w:styleId="WW8Num5z1">
    <w:name w:val="WW8Num5z1"/>
    <w:qFormat/>
    <w:rsid w:val="005D74FB"/>
    <w:rPr>
      <w:rFonts w:cs="Times New Roman"/>
    </w:rPr>
  </w:style>
  <w:style w:type="character" w:customStyle="1" w:styleId="WW8Num29z4">
    <w:name w:val="WW8Num29z4"/>
    <w:qFormat/>
    <w:rsid w:val="005D74FB"/>
  </w:style>
  <w:style w:type="character" w:customStyle="1" w:styleId="WW8Num29z5">
    <w:name w:val="WW8Num29z5"/>
    <w:qFormat/>
    <w:rsid w:val="005D74FB"/>
  </w:style>
  <w:style w:type="character" w:customStyle="1" w:styleId="WW8Num29z6">
    <w:name w:val="WW8Num29z6"/>
    <w:qFormat/>
    <w:rsid w:val="005D74FB"/>
  </w:style>
  <w:style w:type="character" w:customStyle="1" w:styleId="WW8Num29z7">
    <w:name w:val="WW8Num29z7"/>
    <w:qFormat/>
    <w:rsid w:val="005D74FB"/>
  </w:style>
  <w:style w:type="character" w:customStyle="1" w:styleId="WW8Num29z8">
    <w:name w:val="WW8Num29z8"/>
    <w:qFormat/>
    <w:rsid w:val="005D74FB"/>
  </w:style>
  <w:style w:type="character" w:customStyle="1" w:styleId="WW8Num30z3">
    <w:name w:val="WW8Num30z3"/>
    <w:qFormat/>
    <w:rsid w:val="005D74FB"/>
    <w:rPr>
      <w:rFonts w:ascii="Symbol" w:hAnsi="Symbol" w:cs="Symbol"/>
    </w:rPr>
  </w:style>
  <w:style w:type="character" w:customStyle="1" w:styleId="WW8Num31z1">
    <w:name w:val="WW8Num31z1"/>
    <w:qFormat/>
    <w:rsid w:val="005D74FB"/>
  </w:style>
  <w:style w:type="character" w:customStyle="1" w:styleId="WW8Num31z2">
    <w:name w:val="WW8Num31z2"/>
    <w:qFormat/>
    <w:rsid w:val="005D74FB"/>
  </w:style>
  <w:style w:type="character" w:customStyle="1" w:styleId="WW8Num31z3">
    <w:name w:val="WW8Num31z3"/>
    <w:qFormat/>
    <w:rsid w:val="005D74FB"/>
  </w:style>
  <w:style w:type="character" w:customStyle="1" w:styleId="WW8Num31z4">
    <w:name w:val="WW8Num31z4"/>
    <w:qFormat/>
    <w:rsid w:val="005D74FB"/>
  </w:style>
  <w:style w:type="character" w:customStyle="1" w:styleId="WW8Num31z5">
    <w:name w:val="WW8Num31z5"/>
    <w:qFormat/>
    <w:rsid w:val="005D74FB"/>
  </w:style>
  <w:style w:type="character" w:customStyle="1" w:styleId="WW8Num31z6">
    <w:name w:val="WW8Num31z6"/>
    <w:qFormat/>
    <w:rsid w:val="005D74FB"/>
  </w:style>
  <w:style w:type="character" w:customStyle="1" w:styleId="WW8Num31z7">
    <w:name w:val="WW8Num31z7"/>
    <w:qFormat/>
    <w:rsid w:val="005D74FB"/>
  </w:style>
  <w:style w:type="character" w:customStyle="1" w:styleId="WW8Num31z8">
    <w:name w:val="WW8Num31z8"/>
    <w:qFormat/>
    <w:rsid w:val="005D74FB"/>
  </w:style>
  <w:style w:type="character" w:customStyle="1" w:styleId="WW8Num39z0">
    <w:name w:val="WW8Num39z0"/>
    <w:qFormat/>
    <w:rsid w:val="005D74FB"/>
    <w:rPr>
      <w:rFonts w:ascii="Calibri" w:eastAsia="Times New Roman" w:hAnsi="Calibri" w:cs="Calibri"/>
    </w:rPr>
  </w:style>
  <w:style w:type="character" w:customStyle="1" w:styleId="WW8Num39z1">
    <w:name w:val="WW8Num39z1"/>
    <w:qFormat/>
    <w:rsid w:val="005D74FB"/>
    <w:rPr>
      <w:rFonts w:ascii="Courier New" w:hAnsi="Courier New" w:cs="Courier New"/>
    </w:rPr>
  </w:style>
  <w:style w:type="character" w:customStyle="1" w:styleId="WW8Num39z2">
    <w:name w:val="WW8Num39z2"/>
    <w:qFormat/>
    <w:rsid w:val="005D74FB"/>
    <w:rPr>
      <w:rFonts w:ascii="Wingdings" w:hAnsi="Wingdings" w:cs="Wingdings"/>
    </w:rPr>
  </w:style>
  <w:style w:type="character" w:customStyle="1" w:styleId="WW8Num39z3">
    <w:name w:val="WW8Num39z3"/>
    <w:qFormat/>
    <w:rsid w:val="005D74FB"/>
    <w:rPr>
      <w:rFonts w:ascii="Symbol" w:hAnsi="Symbol" w:cs="Symbol"/>
    </w:rPr>
  </w:style>
  <w:style w:type="character" w:customStyle="1" w:styleId="WW8Num40z0">
    <w:name w:val="WW8Num40z0"/>
    <w:qFormat/>
    <w:rsid w:val="005D74FB"/>
    <w:rPr>
      <w:rFonts w:ascii="Symbol" w:hAnsi="Symbol" w:cs="Symbol"/>
    </w:rPr>
  </w:style>
  <w:style w:type="character" w:customStyle="1" w:styleId="WW8Num40z1">
    <w:name w:val="WW8Num40z1"/>
    <w:qFormat/>
    <w:rsid w:val="005D74FB"/>
    <w:rPr>
      <w:rFonts w:ascii="Courier New" w:hAnsi="Courier New" w:cs="Courier New"/>
    </w:rPr>
  </w:style>
  <w:style w:type="character" w:customStyle="1" w:styleId="WW8Num40z2">
    <w:name w:val="WW8Num40z2"/>
    <w:qFormat/>
    <w:rsid w:val="005D74FB"/>
    <w:rPr>
      <w:rFonts w:ascii="Wingdings" w:hAnsi="Wingdings" w:cs="Wingdings"/>
    </w:rPr>
  </w:style>
  <w:style w:type="character" w:customStyle="1" w:styleId="WW8Num41z0">
    <w:name w:val="WW8Num41z0"/>
    <w:qFormat/>
    <w:rsid w:val="005D74FB"/>
    <w:rPr>
      <w:rFonts w:ascii="Arial" w:hAnsi="Arial" w:cs="Times New Roman"/>
      <w:b/>
      <w:i w:val="0"/>
      <w:sz w:val="20"/>
      <w:szCs w:val="20"/>
    </w:rPr>
  </w:style>
  <w:style w:type="character" w:customStyle="1" w:styleId="WW8Num41z1">
    <w:name w:val="WW8Num41z1"/>
    <w:qFormat/>
    <w:rsid w:val="005D74FB"/>
    <w:rPr>
      <w:rFonts w:cs="Times New Roman"/>
    </w:rPr>
  </w:style>
  <w:style w:type="character" w:customStyle="1" w:styleId="WW8Num41z2">
    <w:name w:val="WW8Num41z2"/>
    <w:qFormat/>
    <w:rsid w:val="005D74FB"/>
    <w:rPr>
      <w:rFonts w:ascii="Arial" w:hAnsi="Arial" w:cs="Times New Roman"/>
      <w:b w:val="0"/>
      <w:i w:val="0"/>
    </w:rPr>
  </w:style>
  <w:style w:type="character" w:customStyle="1" w:styleId="WW8Num41z3">
    <w:name w:val="WW8Num41z3"/>
    <w:qFormat/>
    <w:rsid w:val="005D74FB"/>
    <w:rPr>
      <w:rFonts w:ascii="Arial" w:hAnsi="Arial" w:cs="Times New Roman"/>
      <w:b w:val="0"/>
      <w:i w:val="0"/>
      <w:sz w:val="20"/>
      <w:szCs w:val="20"/>
    </w:rPr>
  </w:style>
  <w:style w:type="character" w:customStyle="1" w:styleId="DefaultParagraphFont1">
    <w:name w:val="Default Paragraph Font1"/>
    <w:qFormat/>
    <w:rsid w:val="005D74FB"/>
  </w:style>
  <w:style w:type="character" w:customStyle="1" w:styleId="Heading1Char">
    <w:name w:val="Heading 1 Char"/>
    <w:qFormat/>
    <w:rsid w:val="005D74FB"/>
    <w:rPr>
      <w:rFonts w:ascii="Arial" w:hAnsi="Arial" w:cs="Arial"/>
      <w:b/>
      <w:bCs/>
      <w:color w:val="333399"/>
      <w:sz w:val="28"/>
      <w:szCs w:val="32"/>
      <w:lang w:val="en-US"/>
    </w:rPr>
  </w:style>
  <w:style w:type="character" w:customStyle="1" w:styleId="Heading2Char">
    <w:name w:val="Heading 2 Char"/>
    <w:qFormat/>
    <w:rsid w:val="005D74FB"/>
    <w:rPr>
      <w:rFonts w:ascii="Arial" w:hAnsi="Arial" w:cs="Arial"/>
      <w:b/>
      <w:color w:val="002060"/>
      <w:sz w:val="24"/>
      <w:szCs w:val="22"/>
      <w:lang w:val="en-GB"/>
    </w:rPr>
  </w:style>
  <w:style w:type="character" w:customStyle="1" w:styleId="Heading5Char">
    <w:name w:val="Heading 5 Char"/>
    <w:qFormat/>
    <w:rsid w:val="005D74FB"/>
    <w:rPr>
      <w:rFonts w:ascii="Calibri" w:eastAsia="Times New Roman" w:hAnsi="Calibri" w:cs="Times New Roman"/>
      <w:b/>
      <w:bCs/>
      <w:i/>
      <w:iCs/>
      <w:sz w:val="26"/>
      <w:szCs w:val="26"/>
      <w:lang w:val="en-GB"/>
    </w:rPr>
  </w:style>
  <w:style w:type="character" w:customStyle="1" w:styleId="DateChar">
    <w:name w:val="Date Char"/>
    <w:qFormat/>
    <w:rsid w:val="005D74FB"/>
    <w:rPr>
      <w:sz w:val="24"/>
      <w:szCs w:val="24"/>
      <w:lang w:val="en-GB"/>
    </w:rPr>
  </w:style>
  <w:style w:type="character" w:customStyle="1" w:styleId="FooterChar">
    <w:name w:val="Footer Char"/>
    <w:qFormat/>
    <w:rsid w:val="005D74FB"/>
    <w:rPr>
      <w:rFonts w:eastAsia="MS Mincho" w:cs="Times New Roman"/>
      <w:sz w:val="24"/>
      <w:szCs w:val="24"/>
      <w:lang w:val="en-US" w:eastAsia="ja-JP"/>
    </w:rPr>
  </w:style>
  <w:style w:type="character" w:customStyle="1" w:styleId="22">
    <w:name w:val="Παραπομπή σχολίου2"/>
    <w:qFormat/>
    <w:rsid w:val="005D74FB"/>
    <w:rPr>
      <w:sz w:val="16"/>
    </w:rPr>
  </w:style>
  <w:style w:type="character" w:customStyle="1" w:styleId="a3">
    <w:name w:val="Σύνδεσμος διαδικτύου"/>
    <w:uiPriority w:val="99"/>
    <w:rsid w:val="005D74FB"/>
    <w:rPr>
      <w:color w:val="0000FF"/>
      <w:u w:val="single"/>
    </w:rPr>
  </w:style>
  <w:style w:type="character" w:customStyle="1" w:styleId="HeaderChar">
    <w:name w:val="Header Char"/>
    <w:qFormat/>
    <w:rsid w:val="005D74FB"/>
    <w:rPr>
      <w:rFonts w:cs="Times New Roman"/>
      <w:sz w:val="24"/>
      <w:szCs w:val="24"/>
      <w:lang w:val="en-GB"/>
    </w:rPr>
  </w:style>
  <w:style w:type="character" w:styleId="a4">
    <w:name w:val="page number"/>
    <w:qFormat/>
    <w:rsid w:val="005D74FB"/>
    <w:rPr>
      <w:rFonts w:cs="Times New Roman"/>
    </w:rPr>
  </w:style>
  <w:style w:type="character" w:customStyle="1" w:styleId="BalloonTextChar">
    <w:name w:val="Balloon Text Char"/>
    <w:qFormat/>
    <w:rsid w:val="005D74FB"/>
    <w:rPr>
      <w:rFonts w:ascii="Tahoma" w:hAnsi="Tahoma" w:cs="Tahoma"/>
      <w:sz w:val="16"/>
      <w:szCs w:val="16"/>
      <w:lang w:val="en-GB"/>
    </w:rPr>
  </w:style>
  <w:style w:type="character" w:customStyle="1" w:styleId="CommentTextChar">
    <w:name w:val="Comment Text Char"/>
    <w:qFormat/>
    <w:rsid w:val="005D74FB"/>
    <w:rPr>
      <w:rFonts w:cs="Times New Roman"/>
      <w:lang w:val="en-GB"/>
    </w:rPr>
  </w:style>
  <w:style w:type="character" w:customStyle="1" w:styleId="CommentSubjectChar">
    <w:name w:val="Comment Subject Char"/>
    <w:qFormat/>
    <w:rsid w:val="005D74FB"/>
    <w:rPr>
      <w:rFonts w:cs="Times New Roman"/>
      <w:b/>
      <w:bCs/>
      <w:lang w:val="en-GB"/>
    </w:rPr>
  </w:style>
  <w:style w:type="character" w:customStyle="1" w:styleId="BodyTextChar">
    <w:name w:val="Body Text Char"/>
    <w:qFormat/>
    <w:rsid w:val="005D74FB"/>
    <w:rPr>
      <w:rFonts w:cs="Times New Roman"/>
      <w:sz w:val="24"/>
      <w:szCs w:val="24"/>
      <w:lang w:val="en-GB"/>
    </w:rPr>
  </w:style>
  <w:style w:type="character" w:customStyle="1" w:styleId="11">
    <w:name w:val="Κείμενο κράτησης θέσης1"/>
    <w:qFormat/>
    <w:rsid w:val="005D74FB"/>
    <w:rPr>
      <w:rFonts w:cs="Times New Roman"/>
      <w:color w:val="808080"/>
    </w:rPr>
  </w:style>
  <w:style w:type="character" w:customStyle="1" w:styleId="a5">
    <w:name w:val="Χαρακτήρες υποσημείωσης"/>
    <w:qFormat/>
    <w:rsid w:val="005D74FB"/>
    <w:rPr>
      <w:rFonts w:cs="Times New Roman"/>
      <w:vertAlign w:val="superscript"/>
    </w:rPr>
  </w:style>
  <w:style w:type="character" w:customStyle="1" w:styleId="FootnoteTextChar">
    <w:name w:val="Footnote Text Char"/>
    <w:qFormat/>
    <w:rsid w:val="005D74FB"/>
    <w:rPr>
      <w:rFonts w:ascii="Calibri" w:hAnsi="Calibri" w:cs="Times New Roman"/>
      <w:lang w:val="x-none"/>
    </w:rPr>
  </w:style>
  <w:style w:type="character" w:customStyle="1" w:styleId="Heading3Char">
    <w:name w:val="Heading 3 Char"/>
    <w:qFormat/>
    <w:rsid w:val="005D74FB"/>
    <w:rPr>
      <w:rFonts w:ascii="Arial" w:hAnsi="Arial" w:cs="Arial"/>
      <w:b/>
      <w:bCs/>
      <w:sz w:val="22"/>
      <w:szCs w:val="26"/>
      <w:lang w:val="en-GB"/>
    </w:rPr>
  </w:style>
  <w:style w:type="character" w:customStyle="1" w:styleId="Heading4Char">
    <w:name w:val="Heading 4 Char"/>
    <w:qFormat/>
    <w:rsid w:val="005D74FB"/>
    <w:rPr>
      <w:rFonts w:ascii="Arial" w:eastAsia="Times New Roman" w:hAnsi="Arial" w:cs="Times New Roman"/>
      <w:b/>
      <w:bCs/>
      <w:sz w:val="22"/>
      <w:szCs w:val="28"/>
      <w:lang w:val="en-GB"/>
    </w:rPr>
  </w:style>
  <w:style w:type="character" w:customStyle="1" w:styleId="DocTitleChar">
    <w:name w:val="Doc Title Char"/>
    <w:basedOn w:val="Heading1Char"/>
    <w:qFormat/>
    <w:rsid w:val="005D74FB"/>
    <w:rPr>
      <w:rFonts w:ascii="Arial" w:hAnsi="Arial" w:cs="Arial"/>
      <w:b/>
      <w:bCs/>
      <w:color w:val="333399"/>
      <w:sz w:val="28"/>
      <w:szCs w:val="32"/>
      <w:lang w:val="en-US"/>
    </w:rPr>
  </w:style>
  <w:style w:type="character" w:customStyle="1" w:styleId="Style1Char">
    <w:name w:val="Style1 Char"/>
    <w:qFormat/>
    <w:rsid w:val="005D74FB"/>
    <w:rPr>
      <w:rFonts w:ascii="Calibri" w:hAnsi="Calibri" w:cs="Calibri"/>
      <w:b/>
      <w:bCs/>
      <w:color w:val="333399"/>
      <w:sz w:val="40"/>
      <w:szCs w:val="40"/>
      <w:lang w:val="en-US"/>
    </w:rPr>
  </w:style>
  <w:style w:type="character" w:customStyle="1" w:styleId="ContentsChar">
    <w:name w:val="Contents Char"/>
    <w:qFormat/>
    <w:rsid w:val="005D74FB"/>
    <w:rPr>
      <w:rFonts w:ascii="Calibri" w:hAnsi="Calibri" w:cs="Calibri"/>
      <w:b/>
      <w:bCs/>
      <w:color w:val="333399"/>
      <w:sz w:val="28"/>
      <w:szCs w:val="32"/>
      <w:lang w:val="en-US"/>
    </w:rPr>
  </w:style>
  <w:style w:type="character" w:customStyle="1" w:styleId="EndnoteTextChar">
    <w:name w:val="Endnote Text Char"/>
    <w:qFormat/>
    <w:rsid w:val="005D74FB"/>
    <w:rPr>
      <w:rFonts w:ascii="Calibri" w:hAnsi="Calibri" w:cs="Calibri"/>
      <w:lang w:val="en-GB"/>
    </w:rPr>
  </w:style>
  <w:style w:type="character" w:customStyle="1" w:styleId="a6">
    <w:name w:val="Χαρακτήρες σημείωσης τέλους"/>
    <w:qFormat/>
    <w:rsid w:val="005D74FB"/>
    <w:rPr>
      <w:vertAlign w:val="superscript"/>
    </w:rPr>
  </w:style>
  <w:style w:type="character" w:customStyle="1" w:styleId="FootnoteReference2">
    <w:name w:val="Footnote Reference2"/>
    <w:qFormat/>
    <w:rsid w:val="005D74FB"/>
    <w:rPr>
      <w:vertAlign w:val="superscript"/>
    </w:rPr>
  </w:style>
  <w:style w:type="character" w:customStyle="1" w:styleId="EndnoteReference1">
    <w:name w:val="Endnote Reference1"/>
    <w:qFormat/>
    <w:rsid w:val="005D74FB"/>
    <w:rPr>
      <w:vertAlign w:val="superscript"/>
    </w:rPr>
  </w:style>
  <w:style w:type="character" w:customStyle="1" w:styleId="a7">
    <w:name w:val="Κουκκίδες"/>
    <w:qFormat/>
    <w:rsid w:val="005D74FB"/>
    <w:rPr>
      <w:rFonts w:ascii="OpenSymbol" w:eastAsia="OpenSymbol" w:hAnsi="OpenSymbol" w:cs="OpenSymbol"/>
    </w:rPr>
  </w:style>
  <w:style w:type="character" w:styleId="a8">
    <w:name w:val="Strong"/>
    <w:qFormat/>
    <w:rsid w:val="005D74FB"/>
    <w:rPr>
      <w:b/>
      <w:bCs/>
    </w:rPr>
  </w:style>
  <w:style w:type="character" w:customStyle="1" w:styleId="12">
    <w:name w:val="Προεπιλεγμένη γραμματοσειρά1"/>
    <w:qFormat/>
    <w:rsid w:val="005D74FB"/>
  </w:style>
  <w:style w:type="character" w:customStyle="1" w:styleId="a9">
    <w:name w:val="Σύμβολο υποσημείωσης"/>
    <w:qFormat/>
    <w:rsid w:val="005D74FB"/>
    <w:rPr>
      <w:vertAlign w:val="superscript"/>
    </w:rPr>
  </w:style>
  <w:style w:type="character" w:styleId="aa">
    <w:name w:val="Emphasis"/>
    <w:qFormat/>
    <w:rsid w:val="005D74FB"/>
    <w:rPr>
      <w:i/>
      <w:iCs/>
    </w:rPr>
  </w:style>
  <w:style w:type="character" w:customStyle="1" w:styleId="ab">
    <w:name w:val="Χαρακτήρες αρίθμησης"/>
    <w:qFormat/>
    <w:rsid w:val="005D74FB"/>
  </w:style>
  <w:style w:type="character" w:customStyle="1" w:styleId="normalwithoutspacingChar">
    <w:name w:val="normal_without_spacing Char"/>
    <w:qFormat/>
    <w:rsid w:val="005D74FB"/>
    <w:rPr>
      <w:rFonts w:ascii="Calibri" w:hAnsi="Calibri" w:cs="Calibri"/>
      <w:sz w:val="22"/>
      <w:szCs w:val="24"/>
    </w:rPr>
  </w:style>
  <w:style w:type="character" w:customStyle="1" w:styleId="FootnoteTextChar1">
    <w:name w:val="Footnote Text Char1"/>
    <w:qFormat/>
    <w:rsid w:val="005D74FB"/>
    <w:rPr>
      <w:rFonts w:ascii="Calibri" w:hAnsi="Calibri" w:cs="Calibri"/>
      <w:lang w:val="en-IE" w:eastAsia="zh-CN"/>
    </w:rPr>
  </w:style>
  <w:style w:type="character" w:customStyle="1" w:styleId="foothangingChar">
    <w:name w:val="foot_hanging Char"/>
    <w:qFormat/>
    <w:rsid w:val="005D74FB"/>
    <w:rPr>
      <w:rFonts w:ascii="Calibri" w:hAnsi="Calibri" w:cs="Calibri"/>
      <w:sz w:val="18"/>
      <w:szCs w:val="18"/>
      <w:lang w:val="en-IE" w:eastAsia="zh-CN"/>
    </w:rPr>
  </w:style>
  <w:style w:type="character" w:customStyle="1" w:styleId="HTMLPreformattedChar">
    <w:name w:val="HTML Preformatted Char"/>
    <w:qFormat/>
    <w:rsid w:val="005D74FB"/>
    <w:rPr>
      <w:rFonts w:ascii="Courier New" w:hAnsi="Courier New" w:cs="Courier New"/>
    </w:rPr>
  </w:style>
  <w:style w:type="character" w:customStyle="1" w:styleId="apple-converted-space">
    <w:name w:val="apple-converted-space"/>
    <w:basedOn w:val="WW-DefaultParagraphFont11111111111111111111"/>
    <w:qFormat/>
    <w:rsid w:val="005D74FB"/>
  </w:style>
  <w:style w:type="character" w:customStyle="1" w:styleId="BodyTextIndent3Char">
    <w:name w:val="Body Text Indent 3 Char"/>
    <w:qFormat/>
    <w:rsid w:val="005D74FB"/>
    <w:rPr>
      <w:rFonts w:ascii="Calibri" w:hAnsi="Calibri" w:cs="Calibri"/>
      <w:sz w:val="16"/>
      <w:szCs w:val="16"/>
      <w:lang w:val="en-GB"/>
    </w:rPr>
  </w:style>
  <w:style w:type="character" w:customStyle="1" w:styleId="WW-FootnoteReference">
    <w:name w:val="WW-Footnote Reference"/>
    <w:qFormat/>
    <w:rsid w:val="005D74FB"/>
    <w:rPr>
      <w:vertAlign w:val="superscript"/>
    </w:rPr>
  </w:style>
  <w:style w:type="character" w:customStyle="1" w:styleId="WW-EndnoteReference">
    <w:name w:val="WW-Endnote Reference"/>
    <w:qFormat/>
    <w:rsid w:val="005D74FB"/>
    <w:rPr>
      <w:vertAlign w:val="superscript"/>
    </w:rPr>
  </w:style>
  <w:style w:type="character" w:customStyle="1" w:styleId="FootnoteReference1">
    <w:name w:val="Footnote Reference1"/>
    <w:qFormat/>
    <w:rsid w:val="005D74FB"/>
    <w:rPr>
      <w:vertAlign w:val="superscript"/>
    </w:rPr>
  </w:style>
  <w:style w:type="character" w:customStyle="1" w:styleId="FootnoteTextChar2">
    <w:name w:val="Footnote Text Char2"/>
    <w:qFormat/>
    <w:rsid w:val="005D74FB"/>
    <w:rPr>
      <w:rFonts w:ascii="Calibri" w:hAnsi="Calibri" w:cs="Calibri"/>
      <w:sz w:val="18"/>
      <w:lang w:val="en-IE" w:eastAsia="zh-CN"/>
    </w:rPr>
  </w:style>
  <w:style w:type="character" w:customStyle="1" w:styleId="foothangingChar1">
    <w:name w:val="foot_hanging Char1"/>
    <w:qFormat/>
    <w:rsid w:val="005D74FB"/>
    <w:rPr>
      <w:rFonts w:ascii="Calibri" w:hAnsi="Calibri" w:cs="Calibri"/>
      <w:sz w:val="18"/>
      <w:szCs w:val="18"/>
      <w:lang w:val="en-IE" w:eastAsia="zh-CN"/>
    </w:rPr>
  </w:style>
  <w:style w:type="character" w:customStyle="1" w:styleId="footersChar">
    <w:name w:val="footers Char"/>
    <w:basedOn w:val="foothangingChar1"/>
    <w:qFormat/>
    <w:rsid w:val="005D74FB"/>
    <w:rPr>
      <w:rFonts w:ascii="Calibri" w:hAnsi="Calibri" w:cs="Calibri"/>
      <w:sz w:val="18"/>
      <w:szCs w:val="18"/>
      <w:lang w:val="en-IE" w:eastAsia="zh-CN"/>
    </w:rPr>
  </w:style>
  <w:style w:type="character" w:customStyle="1" w:styleId="CommentTextChar1">
    <w:name w:val="Comment Text Char1"/>
    <w:qFormat/>
    <w:rsid w:val="005D74FB"/>
    <w:rPr>
      <w:rFonts w:ascii="Calibri" w:hAnsi="Calibri" w:cs="Calibri"/>
      <w:lang w:val="en-GB" w:eastAsia="zh-CN"/>
    </w:rPr>
  </w:style>
  <w:style w:type="character" w:customStyle="1" w:styleId="HTMLPreformattedChar1">
    <w:name w:val="HTML Preformatted Char1"/>
    <w:qFormat/>
    <w:rsid w:val="005D74FB"/>
    <w:rPr>
      <w:rFonts w:ascii="Courier New" w:hAnsi="Courier New" w:cs="Courier New"/>
      <w:lang w:eastAsia="zh-CN"/>
    </w:rPr>
  </w:style>
  <w:style w:type="character" w:customStyle="1" w:styleId="BodyText3Char">
    <w:name w:val="Body Text 3 Char"/>
    <w:qFormat/>
    <w:rsid w:val="005D74FB"/>
    <w:rPr>
      <w:rFonts w:ascii="Calibri" w:hAnsi="Calibri" w:cs="Calibri"/>
      <w:sz w:val="16"/>
      <w:szCs w:val="16"/>
      <w:lang w:val="en-GB" w:eastAsia="zh-CN"/>
    </w:rPr>
  </w:style>
  <w:style w:type="character" w:customStyle="1" w:styleId="WW-FootnoteReference1">
    <w:name w:val="WW-Footnote Reference1"/>
    <w:qFormat/>
    <w:rsid w:val="005D74FB"/>
    <w:rPr>
      <w:vertAlign w:val="superscript"/>
    </w:rPr>
  </w:style>
  <w:style w:type="character" w:customStyle="1" w:styleId="WW-EndnoteReference1">
    <w:name w:val="WW-Endnote Reference1"/>
    <w:qFormat/>
    <w:rsid w:val="005D74FB"/>
    <w:rPr>
      <w:vertAlign w:val="superscript"/>
    </w:rPr>
  </w:style>
  <w:style w:type="character" w:customStyle="1" w:styleId="WW-FootnoteReference2">
    <w:name w:val="WW-Footnote Reference2"/>
    <w:qFormat/>
    <w:rsid w:val="005D74FB"/>
    <w:rPr>
      <w:vertAlign w:val="superscript"/>
    </w:rPr>
  </w:style>
  <w:style w:type="character" w:customStyle="1" w:styleId="WW-EndnoteReference2">
    <w:name w:val="WW-Endnote Reference2"/>
    <w:qFormat/>
    <w:rsid w:val="005D74FB"/>
    <w:rPr>
      <w:vertAlign w:val="superscript"/>
    </w:rPr>
  </w:style>
  <w:style w:type="character" w:customStyle="1" w:styleId="FootnoteTextChar3">
    <w:name w:val="Footnote Text Char3"/>
    <w:qFormat/>
    <w:rsid w:val="005D74FB"/>
    <w:rPr>
      <w:rFonts w:ascii="Calibri" w:hAnsi="Calibri" w:cs="Calibri"/>
      <w:sz w:val="18"/>
      <w:lang w:val="en-IE" w:eastAsia="zh-CN"/>
    </w:rPr>
  </w:style>
  <w:style w:type="character" w:customStyle="1" w:styleId="foothangingChar2">
    <w:name w:val="foot_hanging Char2"/>
    <w:qFormat/>
    <w:rsid w:val="005D74FB"/>
    <w:rPr>
      <w:rFonts w:ascii="Calibri" w:hAnsi="Calibri" w:cs="Calibri"/>
      <w:sz w:val="18"/>
      <w:szCs w:val="18"/>
      <w:lang w:val="en-IE" w:eastAsia="zh-CN"/>
    </w:rPr>
  </w:style>
  <w:style w:type="character" w:customStyle="1" w:styleId="footersChar1">
    <w:name w:val="footers Char1"/>
    <w:basedOn w:val="foothangingChar2"/>
    <w:qFormat/>
    <w:rsid w:val="005D74FB"/>
    <w:rPr>
      <w:rFonts w:ascii="Calibri" w:hAnsi="Calibri" w:cs="Calibri"/>
      <w:sz w:val="18"/>
      <w:szCs w:val="18"/>
      <w:lang w:val="en-IE" w:eastAsia="zh-CN"/>
    </w:rPr>
  </w:style>
  <w:style w:type="character" w:customStyle="1" w:styleId="foootChar">
    <w:name w:val="fooot Char"/>
    <w:basedOn w:val="footersChar1"/>
    <w:qFormat/>
    <w:rsid w:val="005D74FB"/>
    <w:rPr>
      <w:rFonts w:ascii="Calibri" w:hAnsi="Calibri" w:cs="Calibri"/>
      <w:sz w:val="18"/>
      <w:szCs w:val="18"/>
      <w:lang w:val="en-IE" w:eastAsia="zh-CN"/>
    </w:rPr>
  </w:style>
  <w:style w:type="character" w:customStyle="1" w:styleId="13">
    <w:name w:val="Παραπομπή υποσημείωσης1"/>
    <w:qFormat/>
    <w:rsid w:val="005D74FB"/>
    <w:rPr>
      <w:vertAlign w:val="superscript"/>
    </w:rPr>
  </w:style>
  <w:style w:type="character" w:customStyle="1" w:styleId="14">
    <w:name w:val="Παραπομπή σημείωσης τέλους1"/>
    <w:qFormat/>
    <w:rsid w:val="005D74FB"/>
    <w:rPr>
      <w:vertAlign w:val="superscript"/>
    </w:rPr>
  </w:style>
  <w:style w:type="character" w:customStyle="1" w:styleId="Char">
    <w:name w:val="Κείμενο πλαισίου Char"/>
    <w:qFormat/>
    <w:rsid w:val="005D74FB"/>
    <w:rPr>
      <w:rFonts w:ascii="Tahoma" w:hAnsi="Tahoma" w:cs="Tahoma"/>
      <w:sz w:val="16"/>
      <w:szCs w:val="16"/>
      <w:lang w:val="en-GB"/>
    </w:rPr>
  </w:style>
  <w:style w:type="character" w:customStyle="1" w:styleId="15">
    <w:name w:val="Παραπομπή σχολίου1"/>
    <w:qFormat/>
    <w:rsid w:val="005D74FB"/>
    <w:rPr>
      <w:sz w:val="16"/>
      <w:szCs w:val="16"/>
    </w:rPr>
  </w:style>
  <w:style w:type="character" w:customStyle="1" w:styleId="Char0">
    <w:name w:val="Κείμενο σχολίου Char"/>
    <w:qFormat/>
    <w:rsid w:val="005D74FB"/>
    <w:rPr>
      <w:rFonts w:ascii="Calibri" w:hAnsi="Calibri" w:cs="Calibri"/>
      <w:lang w:val="en-GB"/>
    </w:rPr>
  </w:style>
  <w:style w:type="character" w:customStyle="1" w:styleId="Char1">
    <w:name w:val="Θέμα σχολίου Char"/>
    <w:qFormat/>
    <w:rsid w:val="005D74FB"/>
    <w:rPr>
      <w:rFonts w:ascii="Calibri" w:hAnsi="Calibri" w:cs="Calibri"/>
      <w:b/>
      <w:bCs/>
      <w:lang w:val="en-GB"/>
    </w:rPr>
  </w:style>
  <w:style w:type="character" w:customStyle="1" w:styleId="-HTMLChar">
    <w:name w:val="Προ-διαμορφωμένο HTML Char"/>
    <w:qFormat/>
    <w:rsid w:val="005D74FB"/>
    <w:rPr>
      <w:rFonts w:ascii="Courier New" w:eastAsia="Times New Roman" w:hAnsi="Courier New" w:cs="Courier New"/>
    </w:rPr>
  </w:style>
  <w:style w:type="character" w:customStyle="1" w:styleId="WW-FootnoteReference3">
    <w:name w:val="WW-Footnote Reference3"/>
    <w:qFormat/>
    <w:rsid w:val="005D74FB"/>
    <w:rPr>
      <w:vertAlign w:val="superscript"/>
    </w:rPr>
  </w:style>
  <w:style w:type="character" w:customStyle="1" w:styleId="WW-EndnoteReference3">
    <w:name w:val="WW-Endnote Reference3"/>
    <w:qFormat/>
    <w:rsid w:val="005D74FB"/>
    <w:rPr>
      <w:vertAlign w:val="superscript"/>
    </w:rPr>
  </w:style>
  <w:style w:type="character" w:customStyle="1" w:styleId="WW-FootnoteReference4">
    <w:name w:val="WW-Footnote Reference4"/>
    <w:qFormat/>
    <w:rsid w:val="005D74FB"/>
    <w:rPr>
      <w:vertAlign w:val="superscript"/>
    </w:rPr>
  </w:style>
  <w:style w:type="character" w:customStyle="1" w:styleId="WW-EndnoteReference4">
    <w:name w:val="WW-Endnote Reference4"/>
    <w:qFormat/>
    <w:rsid w:val="005D74FB"/>
    <w:rPr>
      <w:vertAlign w:val="superscript"/>
    </w:rPr>
  </w:style>
  <w:style w:type="character" w:customStyle="1" w:styleId="WW-FootnoteReference5">
    <w:name w:val="WW-Footnote Reference5"/>
    <w:qFormat/>
    <w:rsid w:val="005D74FB"/>
    <w:rPr>
      <w:vertAlign w:val="superscript"/>
    </w:rPr>
  </w:style>
  <w:style w:type="character" w:customStyle="1" w:styleId="WW-EndnoteReference5">
    <w:name w:val="WW-Endnote Reference5"/>
    <w:qFormat/>
    <w:rsid w:val="005D74FB"/>
    <w:rPr>
      <w:vertAlign w:val="superscript"/>
    </w:rPr>
  </w:style>
  <w:style w:type="character" w:customStyle="1" w:styleId="WW-FootnoteReference6">
    <w:name w:val="WW-Footnote Reference6"/>
    <w:qFormat/>
    <w:rsid w:val="005D74FB"/>
    <w:rPr>
      <w:vertAlign w:val="superscript"/>
    </w:rPr>
  </w:style>
  <w:style w:type="character" w:customStyle="1" w:styleId="ac">
    <w:name w:val="Αναγνωσμένος δεσμός διαδικτύου"/>
    <w:rsid w:val="005D74FB"/>
    <w:rPr>
      <w:color w:val="800000"/>
      <w:u w:val="single"/>
    </w:rPr>
  </w:style>
  <w:style w:type="character" w:customStyle="1" w:styleId="WW-EndnoteReference6">
    <w:name w:val="WW-Endnote Reference6"/>
    <w:qFormat/>
    <w:rsid w:val="005D74FB"/>
    <w:rPr>
      <w:vertAlign w:val="superscript"/>
    </w:rPr>
  </w:style>
  <w:style w:type="character" w:customStyle="1" w:styleId="WW-FootnoteReference7">
    <w:name w:val="WW-Footnote Reference7"/>
    <w:qFormat/>
    <w:rsid w:val="005D74FB"/>
    <w:rPr>
      <w:vertAlign w:val="superscript"/>
    </w:rPr>
  </w:style>
  <w:style w:type="character" w:customStyle="1" w:styleId="WW-EndnoteReference7">
    <w:name w:val="WW-Endnote Reference7"/>
    <w:qFormat/>
    <w:rsid w:val="005D74FB"/>
    <w:rPr>
      <w:vertAlign w:val="superscript"/>
    </w:rPr>
  </w:style>
  <w:style w:type="character" w:customStyle="1" w:styleId="WW-FootnoteReference8">
    <w:name w:val="WW-Footnote Reference8"/>
    <w:qFormat/>
    <w:rsid w:val="005D74FB"/>
    <w:rPr>
      <w:vertAlign w:val="superscript"/>
    </w:rPr>
  </w:style>
  <w:style w:type="character" w:customStyle="1" w:styleId="WW-EndnoteReference8">
    <w:name w:val="WW-Endnote Reference8"/>
    <w:qFormat/>
    <w:rsid w:val="005D74FB"/>
    <w:rPr>
      <w:vertAlign w:val="superscript"/>
    </w:rPr>
  </w:style>
  <w:style w:type="character" w:customStyle="1" w:styleId="WW-FootnoteReference9">
    <w:name w:val="WW-Footnote Reference9"/>
    <w:qFormat/>
    <w:rsid w:val="005D74FB"/>
    <w:rPr>
      <w:vertAlign w:val="superscript"/>
    </w:rPr>
  </w:style>
  <w:style w:type="character" w:customStyle="1" w:styleId="WW-EndnoteReference9">
    <w:name w:val="WW-Endnote Reference9"/>
    <w:qFormat/>
    <w:rsid w:val="005D74FB"/>
    <w:rPr>
      <w:vertAlign w:val="superscript"/>
    </w:rPr>
  </w:style>
  <w:style w:type="character" w:customStyle="1" w:styleId="WW-FootnoteReference10">
    <w:name w:val="WW-Footnote Reference10"/>
    <w:qFormat/>
    <w:rsid w:val="005D74FB"/>
    <w:rPr>
      <w:vertAlign w:val="superscript"/>
    </w:rPr>
  </w:style>
  <w:style w:type="character" w:customStyle="1" w:styleId="WW-EndnoteReference10">
    <w:name w:val="WW-Endnote Reference10"/>
    <w:qFormat/>
    <w:rsid w:val="005D74FB"/>
    <w:rPr>
      <w:vertAlign w:val="superscript"/>
    </w:rPr>
  </w:style>
  <w:style w:type="character" w:customStyle="1" w:styleId="WW-FootnoteReference11">
    <w:name w:val="WW-Footnote Reference11"/>
    <w:qFormat/>
    <w:rsid w:val="005D74FB"/>
    <w:rPr>
      <w:vertAlign w:val="superscript"/>
    </w:rPr>
  </w:style>
  <w:style w:type="character" w:customStyle="1" w:styleId="WW-EndnoteReference11">
    <w:name w:val="WW-Endnote Reference11"/>
    <w:qFormat/>
    <w:rsid w:val="005D74FB"/>
    <w:rPr>
      <w:vertAlign w:val="superscript"/>
    </w:rPr>
  </w:style>
  <w:style w:type="character" w:customStyle="1" w:styleId="WW-FootnoteReference12">
    <w:name w:val="WW-Footnote Reference12"/>
    <w:qFormat/>
    <w:rsid w:val="005D74FB"/>
    <w:rPr>
      <w:vertAlign w:val="superscript"/>
    </w:rPr>
  </w:style>
  <w:style w:type="character" w:customStyle="1" w:styleId="WW-EndnoteReference12">
    <w:name w:val="WW-Endnote Reference12"/>
    <w:qFormat/>
    <w:rsid w:val="005D74FB"/>
    <w:rPr>
      <w:vertAlign w:val="superscript"/>
    </w:rPr>
  </w:style>
  <w:style w:type="character" w:customStyle="1" w:styleId="WW-FootnoteReference13">
    <w:name w:val="WW-Footnote Reference13"/>
    <w:qFormat/>
    <w:rsid w:val="005D74FB"/>
    <w:rPr>
      <w:vertAlign w:val="superscript"/>
    </w:rPr>
  </w:style>
  <w:style w:type="character" w:customStyle="1" w:styleId="WW-EndnoteReference13">
    <w:name w:val="WW-Endnote Reference13"/>
    <w:qFormat/>
    <w:rsid w:val="005D74FB"/>
    <w:rPr>
      <w:vertAlign w:val="superscript"/>
    </w:rPr>
  </w:style>
  <w:style w:type="character" w:customStyle="1" w:styleId="41">
    <w:name w:val="Παραπομπή υποσημείωσης4"/>
    <w:qFormat/>
    <w:rsid w:val="005D74FB"/>
    <w:rPr>
      <w:vertAlign w:val="superscript"/>
    </w:rPr>
  </w:style>
  <w:style w:type="character" w:customStyle="1" w:styleId="ad">
    <w:name w:val="Σύμβολα σημείωσης τέλους"/>
    <w:qFormat/>
    <w:rsid w:val="005D74FB"/>
    <w:rPr>
      <w:vertAlign w:val="superscript"/>
    </w:rPr>
  </w:style>
  <w:style w:type="character" w:customStyle="1" w:styleId="23">
    <w:name w:val="Παραπομπή υποσημείωσης2"/>
    <w:qFormat/>
    <w:rsid w:val="005D74FB"/>
    <w:rPr>
      <w:vertAlign w:val="superscript"/>
    </w:rPr>
  </w:style>
  <w:style w:type="character" w:customStyle="1" w:styleId="24">
    <w:name w:val="Παραπομπή σημείωσης τέλους2"/>
    <w:qFormat/>
    <w:rsid w:val="005D74FB"/>
    <w:rPr>
      <w:vertAlign w:val="superscript"/>
    </w:rPr>
  </w:style>
  <w:style w:type="character" w:customStyle="1" w:styleId="WW-FootnoteReference14">
    <w:name w:val="WW-Footnote Reference14"/>
    <w:qFormat/>
    <w:rsid w:val="005D74FB"/>
    <w:rPr>
      <w:vertAlign w:val="superscript"/>
    </w:rPr>
  </w:style>
  <w:style w:type="character" w:customStyle="1" w:styleId="WW-EndnoteReference14">
    <w:name w:val="WW-Endnote Reference14"/>
    <w:qFormat/>
    <w:rsid w:val="005D74FB"/>
    <w:rPr>
      <w:vertAlign w:val="superscript"/>
    </w:rPr>
  </w:style>
  <w:style w:type="character" w:customStyle="1" w:styleId="WW-FootnoteReference15">
    <w:name w:val="WW-Footnote Reference15"/>
    <w:qFormat/>
    <w:rsid w:val="005D74FB"/>
    <w:rPr>
      <w:vertAlign w:val="superscript"/>
    </w:rPr>
  </w:style>
  <w:style w:type="character" w:customStyle="1" w:styleId="WW-EndnoteReference15">
    <w:name w:val="WW-Endnote Reference15"/>
    <w:qFormat/>
    <w:rsid w:val="005D74FB"/>
    <w:rPr>
      <w:vertAlign w:val="superscript"/>
    </w:rPr>
  </w:style>
  <w:style w:type="character" w:customStyle="1" w:styleId="WW-FootnoteReference16">
    <w:name w:val="WW-Footnote Reference16"/>
    <w:qFormat/>
    <w:rsid w:val="005D74FB"/>
    <w:rPr>
      <w:vertAlign w:val="superscript"/>
    </w:rPr>
  </w:style>
  <w:style w:type="character" w:customStyle="1" w:styleId="WW-EndnoteReference16">
    <w:name w:val="WW-Endnote Reference16"/>
    <w:qFormat/>
    <w:rsid w:val="005D74FB"/>
    <w:rPr>
      <w:vertAlign w:val="superscript"/>
    </w:rPr>
  </w:style>
  <w:style w:type="character" w:customStyle="1" w:styleId="WW-FootnoteReference17">
    <w:name w:val="WW-Footnote Reference17"/>
    <w:qFormat/>
    <w:rsid w:val="005D74FB"/>
    <w:rPr>
      <w:vertAlign w:val="superscript"/>
    </w:rPr>
  </w:style>
  <w:style w:type="character" w:customStyle="1" w:styleId="WW-EndnoteReference17">
    <w:name w:val="WW-Endnote Reference17"/>
    <w:qFormat/>
    <w:rsid w:val="005D74FB"/>
    <w:rPr>
      <w:vertAlign w:val="superscript"/>
    </w:rPr>
  </w:style>
  <w:style w:type="character" w:customStyle="1" w:styleId="31">
    <w:name w:val="Παραπομπή υποσημείωσης3"/>
    <w:qFormat/>
    <w:rsid w:val="005D74FB"/>
    <w:rPr>
      <w:vertAlign w:val="superscript"/>
    </w:rPr>
  </w:style>
  <w:style w:type="character" w:customStyle="1" w:styleId="32">
    <w:name w:val="Παραπομπή σημείωσης τέλους3"/>
    <w:qFormat/>
    <w:rsid w:val="005D74FB"/>
    <w:rPr>
      <w:vertAlign w:val="superscript"/>
    </w:rPr>
  </w:style>
  <w:style w:type="character" w:customStyle="1" w:styleId="WW-FootnoteReference18">
    <w:name w:val="WW-Footnote Reference18"/>
    <w:qFormat/>
    <w:rsid w:val="005D74FB"/>
    <w:rPr>
      <w:vertAlign w:val="superscript"/>
    </w:rPr>
  </w:style>
  <w:style w:type="character" w:customStyle="1" w:styleId="WW-EndnoteReference18">
    <w:name w:val="WW-Endnote Reference18"/>
    <w:qFormat/>
    <w:rsid w:val="005D74FB"/>
    <w:rPr>
      <w:vertAlign w:val="superscript"/>
    </w:rPr>
  </w:style>
  <w:style w:type="character" w:customStyle="1" w:styleId="WW-FootnoteReference19">
    <w:name w:val="WW-Footnote Reference19"/>
    <w:qFormat/>
    <w:rsid w:val="005D74FB"/>
    <w:rPr>
      <w:vertAlign w:val="superscript"/>
    </w:rPr>
  </w:style>
  <w:style w:type="character" w:customStyle="1" w:styleId="WW-EndnoteReference19">
    <w:name w:val="WW-Endnote Reference19"/>
    <w:qFormat/>
    <w:rsid w:val="005D74FB"/>
    <w:rPr>
      <w:vertAlign w:val="superscript"/>
    </w:rPr>
  </w:style>
  <w:style w:type="character" w:customStyle="1" w:styleId="WW-FootnoteReference20">
    <w:name w:val="WW-Footnote Reference20"/>
    <w:qFormat/>
    <w:rsid w:val="005D74FB"/>
    <w:rPr>
      <w:vertAlign w:val="superscript"/>
    </w:rPr>
  </w:style>
  <w:style w:type="character" w:customStyle="1" w:styleId="WW-EndnoteReference20">
    <w:name w:val="WW-Endnote Reference20"/>
    <w:qFormat/>
    <w:rsid w:val="005D74FB"/>
    <w:rPr>
      <w:vertAlign w:val="superscript"/>
    </w:rPr>
  </w:style>
  <w:style w:type="character" w:customStyle="1" w:styleId="ae">
    <w:name w:val="Σύνδεση ευρετηρίου"/>
    <w:qFormat/>
    <w:rsid w:val="005D74FB"/>
  </w:style>
  <w:style w:type="character" w:customStyle="1" w:styleId="WW-0">
    <w:name w:val="WW-Παραπομπή υποσημείωσης"/>
    <w:qFormat/>
    <w:rsid w:val="005D74FB"/>
    <w:rPr>
      <w:vertAlign w:val="superscript"/>
    </w:rPr>
  </w:style>
  <w:style w:type="character" w:customStyle="1" w:styleId="42">
    <w:name w:val="Παραπομπή σημείωσης τέλους4"/>
    <w:qFormat/>
    <w:rsid w:val="005D74FB"/>
    <w:rPr>
      <w:vertAlign w:val="superscript"/>
    </w:rPr>
  </w:style>
  <w:style w:type="character" w:customStyle="1" w:styleId="Char2">
    <w:name w:val="Κείμενο σημείωσης τέλους Char"/>
    <w:link w:val="af"/>
    <w:qFormat/>
    <w:rsid w:val="005D74FB"/>
    <w:rPr>
      <w:rFonts w:ascii="Calibri" w:hAnsi="Calibri" w:cs="Calibri"/>
      <w:sz w:val="18"/>
      <w:lang w:val="en-IE" w:eastAsia="zh-CN"/>
    </w:rPr>
  </w:style>
  <w:style w:type="character" w:customStyle="1" w:styleId="af0">
    <w:name w:val="Αγκίστρωση υποσημείωσης"/>
    <w:rsid w:val="005D74FB"/>
    <w:rPr>
      <w:vertAlign w:val="superscript"/>
    </w:rPr>
  </w:style>
  <w:style w:type="character" w:customStyle="1" w:styleId="FootnoteCharacters">
    <w:name w:val="Footnote Characters"/>
    <w:qFormat/>
    <w:rsid w:val="005D74FB"/>
    <w:rPr>
      <w:vertAlign w:val="superscript"/>
    </w:rPr>
  </w:style>
  <w:style w:type="character" w:customStyle="1" w:styleId="af1">
    <w:name w:val="Αγκίστρωση σημειώσεων τέλους"/>
    <w:rsid w:val="005D74FB"/>
    <w:rPr>
      <w:vertAlign w:val="superscript"/>
    </w:rPr>
  </w:style>
  <w:style w:type="character" w:customStyle="1" w:styleId="EndnoteCharacters">
    <w:name w:val="Endnote Characters"/>
    <w:qFormat/>
    <w:rsid w:val="005D74FB"/>
    <w:rPr>
      <w:vertAlign w:val="superscript"/>
    </w:rPr>
  </w:style>
  <w:style w:type="character" w:customStyle="1" w:styleId="WW-FootnoteReference123">
    <w:name w:val="WW-Footnote Reference123"/>
    <w:qFormat/>
    <w:rsid w:val="005D74FB"/>
    <w:rPr>
      <w:vertAlign w:val="superscript"/>
    </w:rPr>
  </w:style>
  <w:style w:type="character" w:customStyle="1" w:styleId="Char10">
    <w:name w:val="Κείμενο σχολίου Char1"/>
    <w:link w:val="af2"/>
    <w:uiPriority w:val="99"/>
    <w:qFormat/>
    <w:rsid w:val="005D74FB"/>
    <w:rPr>
      <w:rFonts w:ascii="Segoe UI" w:hAnsi="Segoe UI" w:cs="Segoe UI"/>
      <w:sz w:val="18"/>
      <w:szCs w:val="18"/>
      <w:lang w:val="en-GB" w:eastAsia="ar-SA"/>
    </w:rPr>
  </w:style>
  <w:style w:type="character" w:styleId="af3">
    <w:name w:val="annotation reference"/>
    <w:unhideWhenUsed/>
    <w:qFormat/>
    <w:rsid w:val="005D74FB"/>
    <w:rPr>
      <w:sz w:val="16"/>
      <w:szCs w:val="16"/>
    </w:rPr>
  </w:style>
  <w:style w:type="character" w:customStyle="1" w:styleId="Char20">
    <w:name w:val="Θέμα σχολίου Char2"/>
    <w:link w:val="af4"/>
    <w:uiPriority w:val="99"/>
    <w:qFormat/>
    <w:rsid w:val="005D74FB"/>
    <w:rPr>
      <w:rFonts w:ascii="Calibri" w:hAnsi="Calibri" w:cs="Calibri"/>
      <w:lang w:val="en-GB" w:eastAsia="ar-SA"/>
    </w:rPr>
  </w:style>
  <w:style w:type="character" w:customStyle="1" w:styleId="Char11">
    <w:name w:val="Θέμα σχολίου Char1"/>
    <w:uiPriority w:val="99"/>
    <w:semiHidden/>
    <w:qFormat/>
    <w:rsid w:val="005D74FB"/>
    <w:rPr>
      <w:rFonts w:ascii="Calibri" w:hAnsi="Calibri" w:cs="Calibri"/>
      <w:b/>
      <w:bCs/>
      <w:lang w:val="en-GB" w:eastAsia="ar-SA"/>
    </w:rPr>
  </w:style>
  <w:style w:type="character" w:customStyle="1" w:styleId="-HTMLChar1">
    <w:name w:val="Προ-διαμορφωμένο HTML Char1"/>
    <w:uiPriority w:val="99"/>
    <w:semiHidden/>
    <w:qFormat/>
    <w:rsid w:val="005D74FB"/>
    <w:rPr>
      <w:rFonts w:ascii="Courier New" w:hAnsi="Courier New" w:cs="Courier New"/>
      <w:lang w:val="en-GB" w:eastAsia="ar-SA"/>
    </w:rPr>
  </w:style>
  <w:style w:type="character" w:customStyle="1" w:styleId="Char12">
    <w:name w:val="Ημερομηνία Char1"/>
    <w:link w:val="af5"/>
    <w:qFormat/>
    <w:rsid w:val="005D74FB"/>
    <w:rPr>
      <w:rFonts w:ascii="Calibri" w:hAnsi="Calibri" w:cs="Calibri"/>
      <w:lang w:val="en-GB" w:eastAsia="ar-SA"/>
    </w:rPr>
  </w:style>
  <w:style w:type="character" w:customStyle="1" w:styleId="af6">
    <w:name w:val="Ανεπίλυτη αναφορά"/>
    <w:uiPriority w:val="99"/>
    <w:semiHidden/>
    <w:unhideWhenUsed/>
    <w:qFormat/>
    <w:rsid w:val="005D74FB"/>
    <w:rPr>
      <w:color w:val="605E5C"/>
      <w:shd w:val="clear" w:color="auto" w:fill="E1DFDD"/>
    </w:rPr>
  </w:style>
  <w:style w:type="character" w:styleId="af7">
    <w:name w:val="Placeholder Text"/>
    <w:qFormat/>
    <w:rsid w:val="005D74FB"/>
    <w:rPr>
      <w:rFonts w:cs="Times New Roman"/>
      <w:color w:val="808080"/>
    </w:rPr>
  </w:style>
  <w:style w:type="character" w:customStyle="1" w:styleId="Char3">
    <w:name w:val="Ημερομηνία Char"/>
    <w:basedOn w:val="a0"/>
    <w:qFormat/>
    <w:rsid w:val="005D74FB"/>
    <w:rPr>
      <w:rFonts w:ascii="Calibri" w:eastAsia="MS Mincho" w:hAnsi="Calibri" w:cs="Calibri"/>
      <w:sz w:val="22"/>
      <w:szCs w:val="24"/>
      <w:lang w:val="en-US" w:eastAsia="ja-JP"/>
    </w:rPr>
  </w:style>
  <w:style w:type="character" w:customStyle="1" w:styleId="3Char0">
    <w:name w:val="ΠΠ 3 Char"/>
    <w:basedOn w:val="a0"/>
    <w:link w:val="33"/>
    <w:qFormat/>
    <w:rsid w:val="005D74FB"/>
    <w:rPr>
      <w:rFonts w:ascii="Calibri" w:hAnsi="Calibri"/>
      <w:sz w:val="16"/>
      <w:szCs w:val="16"/>
      <w:lang w:val="en-GB" w:eastAsia="zh-CN"/>
    </w:rPr>
  </w:style>
  <w:style w:type="character" w:customStyle="1" w:styleId="3Char1">
    <w:name w:val="Σώμα κείμενου 3 Char"/>
    <w:basedOn w:val="a0"/>
    <w:qFormat/>
    <w:rsid w:val="005D74FB"/>
    <w:rPr>
      <w:rFonts w:ascii="Calibri" w:hAnsi="Calibri" w:cs="Calibri"/>
      <w:sz w:val="16"/>
      <w:szCs w:val="16"/>
      <w:lang w:val="en-GB" w:eastAsia="zh-CN"/>
    </w:rPr>
  </w:style>
  <w:style w:type="character" w:customStyle="1" w:styleId="normaltextrun">
    <w:name w:val="normaltextrun"/>
    <w:basedOn w:val="a0"/>
    <w:qFormat/>
    <w:rsid w:val="005D74FB"/>
  </w:style>
  <w:style w:type="character" w:customStyle="1" w:styleId="eop">
    <w:name w:val="eop"/>
    <w:basedOn w:val="a0"/>
    <w:qFormat/>
    <w:rsid w:val="005D74FB"/>
  </w:style>
  <w:style w:type="character" w:customStyle="1" w:styleId="spellingerror">
    <w:name w:val="spellingerror"/>
    <w:basedOn w:val="a0"/>
    <w:qFormat/>
    <w:rsid w:val="005D74FB"/>
  </w:style>
  <w:style w:type="character" w:customStyle="1" w:styleId="af8">
    <w:name w:val="Αρίθμηση γραμμών"/>
    <w:rsid w:val="005D74FB"/>
  </w:style>
  <w:style w:type="paragraph" w:customStyle="1" w:styleId="af9">
    <w:name w:val="Επικεφαλίδα"/>
    <w:basedOn w:val="a"/>
    <w:next w:val="afa"/>
    <w:qFormat/>
    <w:rsid w:val="005D74FB"/>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a">
    <w:name w:val="Body Text"/>
    <w:basedOn w:val="a"/>
    <w:link w:val="Char4"/>
    <w:rsid w:val="005D74FB"/>
    <w:pPr>
      <w:suppressAutoHyphens/>
      <w:spacing w:after="240" w:line="240" w:lineRule="auto"/>
      <w:jc w:val="both"/>
    </w:pPr>
    <w:rPr>
      <w:rFonts w:ascii="Calibri" w:eastAsia="Times New Roman" w:hAnsi="Calibri" w:cs="Calibri"/>
      <w:szCs w:val="24"/>
      <w:lang w:val="en-GB" w:eastAsia="ar-SA"/>
    </w:rPr>
  </w:style>
  <w:style w:type="character" w:customStyle="1" w:styleId="Char4">
    <w:name w:val="Σώμα κειμένου Char"/>
    <w:basedOn w:val="a0"/>
    <w:link w:val="afa"/>
    <w:rsid w:val="005D74FB"/>
    <w:rPr>
      <w:rFonts w:ascii="Calibri" w:eastAsia="Times New Roman" w:hAnsi="Calibri" w:cs="Calibri"/>
      <w:szCs w:val="24"/>
      <w:lang w:val="en-GB" w:eastAsia="ar-SA"/>
    </w:rPr>
  </w:style>
  <w:style w:type="paragraph" w:styleId="afb">
    <w:name w:val="List"/>
    <w:basedOn w:val="afa"/>
    <w:rsid w:val="005D74FB"/>
    <w:rPr>
      <w:rFonts w:cs="Mangal"/>
    </w:rPr>
  </w:style>
  <w:style w:type="paragraph" w:styleId="afc">
    <w:name w:val="caption"/>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d">
    <w:name w:val="Ευρετήριο"/>
    <w:basedOn w:val="a"/>
    <w:qFormat/>
    <w:rsid w:val="005D74FB"/>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43">
    <w:name w:val="Λεζάντα4"/>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1">
    <w:name w:val="WW-Λεζάντα"/>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4">
    <w:name w:val="Λεζάντα3"/>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qFormat/>
    <w:rsid w:val="005D74F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qFormat/>
    <w:rsid w:val="005D74FB"/>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
    <w:next w:val="a"/>
    <w:qFormat/>
    <w:rsid w:val="005D74FB"/>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qFormat/>
    <w:rsid w:val="005D74FB"/>
    <w:pPr>
      <w:outlineLvl w:val="9"/>
    </w:pPr>
  </w:style>
  <w:style w:type="paragraph" w:customStyle="1" w:styleId="inserttext">
    <w:name w:val="insert text"/>
    <w:basedOn w:val="a"/>
    <w:qFormat/>
    <w:rsid w:val="005D74FB"/>
    <w:pPr>
      <w:suppressAutoHyphens/>
      <w:spacing w:after="100" w:line="240" w:lineRule="auto"/>
      <w:ind w:left="794"/>
      <w:jc w:val="both"/>
    </w:pPr>
    <w:rPr>
      <w:rFonts w:ascii="Calibri" w:eastAsia="MS Mincho" w:hAnsi="Calibri" w:cs="Calibri"/>
      <w:szCs w:val="24"/>
      <w:lang w:val="en-US" w:eastAsia="ja-JP"/>
    </w:rPr>
  </w:style>
  <w:style w:type="paragraph" w:customStyle="1" w:styleId="afe">
    <w:name w:val="Κεφαλίδα και υποσέλιδο"/>
    <w:basedOn w:val="a"/>
    <w:qFormat/>
    <w:rsid w:val="005D74FB"/>
    <w:pPr>
      <w:suppressAutoHyphens/>
      <w:spacing w:after="120" w:line="240" w:lineRule="auto"/>
      <w:jc w:val="both"/>
    </w:pPr>
    <w:rPr>
      <w:rFonts w:ascii="Calibri" w:eastAsia="Times New Roman" w:hAnsi="Calibri" w:cs="Calibri"/>
      <w:szCs w:val="24"/>
      <w:lang w:val="en-GB" w:eastAsia="ar-SA"/>
    </w:rPr>
  </w:style>
  <w:style w:type="paragraph" w:styleId="aff">
    <w:name w:val="footer"/>
    <w:basedOn w:val="a"/>
    <w:link w:val="Char5"/>
    <w:rsid w:val="005D74FB"/>
    <w:pPr>
      <w:suppressAutoHyphens/>
      <w:spacing w:after="100" w:line="240" w:lineRule="auto"/>
      <w:jc w:val="both"/>
    </w:pPr>
    <w:rPr>
      <w:rFonts w:ascii="Calibri" w:eastAsia="MS Mincho" w:hAnsi="Calibri" w:cs="Calibri"/>
      <w:szCs w:val="24"/>
      <w:lang w:val="en-US" w:eastAsia="ja-JP"/>
    </w:rPr>
  </w:style>
  <w:style w:type="character" w:customStyle="1" w:styleId="Char5">
    <w:name w:val="Υποσέλιδο Char"/>
    <w:basedOn w:val="a0"/>
    <w:link w:val="aff"/>
    <w:rsid w:val="005D74FB"/>
    <w:rPr>
      <w:rFonts w:ascii="Calibri" w:eastAsia="MS Mincho" w:hAnsi="Calibri" w:cs="Calibri"/>
      <w:szCs w:val="24"/>
      <w:lang w:val="en-US" w:eastAsia="ja-JP"/>
    </w:rPr>
  </w:style>
  <w:style w:type="paragraph" w:styleId="aff0">
    <w:name w:val="header"/>
    <w:basedOn w:val="a"/>
    <w:link w:val="Char6"/>
    <w:rsid w:val="005D74FB"/>
    <w:pPr>
      <w:suppressAutoHyphens/>
      <w:spacing w:after="120" w:line="240" w:lineRule="auto"/>
      <w:jc w:val="both"/>
    </w:pPr>
    <w:rPr>
      <w:rFonts w:ascii="Calibri" w:eastAsia="Times New Roman" w:hAnsi="Calibri" w:cs="Calibri"/>
      <w:szCs w:val="24"/>
      <w:lang w:val="en-GB" w:eastAsia="ar-SA"/>
    </w:rPr>
  </w:style>
  <w:style w:type="character" w:customStyle="1" w:styleId="Char6">
    <w:name w:val="Κεφαλίδα Char"/>
    <w:basedOn w:val="a0"/>
    <w:link w:val="aff0"/>
    <w:rsid w:val="005D74FB"/>
    <w:rPr>
      <w:rFonts w:ascii="Calibri" w:eastAsia="Times New Roman" w:hAnsi="Calibri" w:cs="Calibri"/>
      <w:szCs w:val="24"/>
      <w:lang w:val="en-GB" w:eastAsia="ar-SA"/>
    </w:rPr>
  </w:style>
  <w:style w:type="paragraph" w:customStyle="1" w:styleId="26">
    <w:name w:val="Κείμενο πλαισίου2"/>
    <w:basedOn w:val="a"/>
    <w:qFormat/>
    <w:rsid w:val="005D74FB"/>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qFormat/>
    <w:rsid w:val="005D74FB"/>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qFormat/>
    <w:rsid w:val="005D74FB"/>
    <w:rPr>
      <w:b/>
      <w:bCs/>
    </w:rPr>
  </w:style>
  <w:style w:type="paragraph" w:customStyle="1" w:styleId="29">
    <w:name w:val="Αναθεώρηση2"/>
    <w:qFormat/>
    <w:rsid w:val="005D74FB"/>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qFormat/>
    <w:rsid w:val="005D74FB"/>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
    <w:qFormat/>
    <w:rsid w:val="005D74FB"/>
    <w:pPr>
      <w:suppressAutoHyphens/>
      <w:spacing w:after="200" w:line="240" w:lineRule="auto"/>
      <w:ind w:left="720"/>
      <w:jc w:val="both"/>
    </w:pPr>
    <w:rPr>
      <w:rFonts w:ascii="Calibri" w:eastAsia="Times New Roman" w:hAnsi="Calibri" w:cs="Calibri"/>
      <w:szCs w:val="24"/>
      <w:lang w:val="en-GB" w:eastAsia="ar-SA"/>
    </w:rPr>
  </w:style>
  <w:style w:type="paragraph" w:styleId="aff1">
    <w:name w:val="footnote text"/>
    <w:basedOn w:val="a"/>
    <w:link w:val="Char7"/>
    <w:rsid w:val="005D74FB"/>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7">
    <w:name w:val="Κείμενο υποσημείωσης Char"/>
    <w:basedOn w:val="a0"/>
    <w:link w:val="aff1"/>
    <w:rsid w:val="005D74FB"/>
    <w:rPr>
      <w:rFonts w:ascii="Calibri" w:eastAsia="Times New Roman" w:hAnsi="Calibri" w:cs="Calibri"/>
      <w:sz w:val="18"/>
      <w:szCs w:val="20"/>
      <w:lang w:val="en-IE" w:eastAsia="ar-SA"/>
    </w:rPr>
  </w:style>
  <w:style w:type="paragraph" w:styleId="19">
    <w:name w:val="toc 1"/>
    <w:basedOn w:val="a"/>
    <w:next w:val="a"/>
    <w:uiPriority w:val="39"/>
    <w:rsid w:val="005D74FB"/>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5D74FB"/>
    <w:pPr>
      <w:suppressAutoHyphens/>
      <w:spacing w:after="0" w:line="240" w:lineRule="auto"/>
      <w:ind w:left="220"/>
    </w:pPr>
    <w:rPr>
      <w:rFonts w:ascii="Calibri" w:eastAsia="Times New Roman" w:hAnsi="Calibri" w:cs="Calibri"/>
      <w:smallCaps/>
      <w:sz w:val="20"/>
      <w:szCs w:val="20"/>
      <w:lang w:val="en-GB" w:eastAsia="ar-SA"/>
    </w:rPr>
  </w:style>
  <w:style w:type="paragraph" w:styleId="33">
    <w:name w:val="toc 3"/>
    <w:basedOn w:val="a"/>
    <w:next w:val="a"/>
    <w:link w:val="3Char0"/>
    <w:rsid w:val="005D74FB"/>
    <w:pPr>
      <w:suppressAutoHyphens/>
      <w:spacing w:after="0" w:line="240" w:lineRule="auto"/>
      <w:ind w:left="440"/>
    </w:pPr>
    <w:rPr>
      <w:rFonts w:ascii="Calibri" w:hAnsi="Calibri"/>
      <w:sz w:val="16"/>
      <w:szCs w:val="16"/>
      <w:lang w:val="en-GB" w:eastAsia="zh-CN"/>
    </w:rPr>
  </w:style>
  <w:style w:type="paragraph" w:styleId="44">
    <w:name w:val="toc 4"/>
    <w:basedOn w:val="a"/>
    <w:next w:val="a"/>
    <w:uiPriority w:val="39"/>
    <w:rsid w:val="005D74FB"/>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rsid w:val="005D74FB"/>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rsid w:val="005D74FB"/>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rsid w:val="005D74FB"/>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rsid w:val="005D74FB"/>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rsid w:val="005D74FB"/>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qFormat/>
    <w:rsid w:val="005D74FB"/>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qFormat/>
    <w:rsid w:val="005D74FB"/>
    <w:pPr>
      <w:outlineLvl w:val="9"/>
    </w:pPr>
    <w:rPr>
      <w:rFonts w:ascii="Calibri" w:hAnsi="Calibri" w:cs="Calibri"/>
      <w:lang w:val="el-GR"/>
    </w:rPr>
  </w:style>
  <w:style w:type="paragraph" w:styleId="af">
    <w:name w:val="endnote text"/>
    <w:basedOn w:val="a"/>
    <w:link w:val="Char2"/>
    <w:rsid w:val="005D74FB"/>
    <w:pPr>
      <w:suppressAutoHyphens/>
      <w:spacing w:after="120" w:line="240" w:lineRule="auto"/>
      <w:jc w:val="both"/>
    </w:pPr>
    <w:rPr>
      <w:rFonts w:ascii="Calibri" w:hAnsi="Calibri" w:cs="Calibri"/>
      <w:sz w:val="18"/>
      <w:lang w:val="en-IE" w:eastAsia="zh-CN"/>
    </w:rPr>
  </w:style>
  <w:style w:type="character" w:customStyle="1" w:styleId="Char13">
    <w:name w:val="Κείμενο σημείωσης τέλους Char1"/>
    <w:basedOn w:val="a0"/>
    <w:uiPriority w:val="99"/>
    <w:semiHidden/>
    <w:rsid w:val="005D74FB"/>
    <w:rPr>
      <w:sz w:val="20"/>
      <w:szCs w:val="20"/>
    </w:rPr>
  </w:style>
  <w:style w:type="paragraph" w:customStyle="1" w:styleId="Default">
    <w:name w:val="Default"/>
    <w:qFormat/>
    <w:rsid w:val="005D74F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f2">
    <w:name w:val="Προμορφοποιημένο κείμενο"/>
    <w:basedOn w:val="a"/>
    <w:qFormat/>
    <w:rsid w:val="005D74FB"/>
    <w:pPr>
      <w:suppressAutoHyphens/>
      <w:spacing w:after="120" w:line="240" w:lineRule="auto"/>
      <w:jc w:val="both"/>
    </w:pPr>
    <w:rPr>
      <w:rFonts w:ascii="Calibri" w:eastAsia="Times New Roman" w:hAnsi="Calibri" w:cs="Calibri"/>
      <w:szCs w:val="24"/>
      <w:lang w:val="en-GB" w:eastAsia="ar-SA"/>
    </w:rPr>
  </w:style>
  <w:style w:type="paragraph" w:styleId="aff3">
    <w:name w:val="Body Text Indent"/>
    <w:basedOn w:val="a"/>
    <w:link w:val="Char8"/>
    <w:rsid w:val="005D74FB"/>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8">
    <w:name w:val="Σώμα κείμενου με εσοχή Char"/>
    <w:basedOn w:val="a0"/>
    <w:link w:val="aff3"/>
    <w:rsid w:val="005D74FB"/>
    <w:rPr>
      <w:rFonts w:ascii="Arial" w:eastAsia="Times New Roman" w:hAnsi="Arial" w:cs="Arial"/>
      <w:szCs w:val="24"/>
      <w:lang w:val="en-GB" w:eastAsia="ar-SA"/>
    </w:rPr>
  </w:style>
  <w:style w:type="paragraph" w:customStyle="1" w:styleId="normalwithoutspacing">
    <w:name w:val="normal_without_spacing"/>
    <w:basedOn w:val="a"/>
    <w:qFormat/>
    <w:rsid w:val="005D74FB"/>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f1"/>
    <w:qFormat/>
    <w:rsid w:val="005D74FB"/>
    <w:pPr>
      <w:ind w:left="426" w:hanging="426"/>
    </w:pPr>
    <w:rPr>
      <w:szCs w:val="18"/>
    </w:rPr>
  </w:style>
  <w:style w:type="paragraph" w:customStyle="1" w:styleId="-HTML2">
    <w:name w:val="Προ-διαμορφωμένο HTML2"/>
    <w:basedOn w:val="a"/>
    <w:qFormat/>
    <w:rsid w:val="005D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qFormat/>
    <w:rsid w:val="005D74FB"/>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qFormat/>
    <w:rsid w:val="005D74FB"/>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qFormat/>
    <w:rsid w:val="005D74FB"/>
    <w:pPr>
      <w:suppressAutoHyphens/>
      <w:spacing w:after="0" w:line="240" w:lineRule="auto"/>
      <w:jc w:val="both"/>
    </w:pPr>
    <w:rPr>
      <w:rFonts w:ascii="Calibri" w:eastAsia="Times New Roman" w:hAnsi="Calibri" w:cs="Calibri"/>
      <w:szCs w:val="24"/>
      <w:lang w:val="en-GB" w:eastAsia="ar-SA"/>
    </w:rPr>
  </w:style>
  <w:style w:type="paragraph" w:customStyle="1" w:styleId="aff4">
    <w:name w:val="Περιεχόμενα πίνακα"/>
    <w:basedOn w:val="a"/>
    <w:qFormat/>
    <w:rsid w:val="005D74FB"/>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f5">
    <w:name w:val="Επικεφαλίδα πίνακα"/>
    <w:basedOn w:val="aff4"/>
    <w:qFormat/>
    <w:rsid w:val="005D74FB"/>
    <w:pPr>
      <w:jc w:val="center"/>
    </w:pPr>
    <w:rPr>
      <w:b/>
      <w:bCs/>
    </w:rPr>
  </w:style>
  <w:style w:type="paragraph" w:customStyle="1" w:styleId="footers">
    <w:name w:val="footers"/>
    <w:basedOn w:val="foothanging"/>
    <w:qFormat/>
    <w:rsid w:val="005D74FB"/>
  </w:style>
  <w:style w:type="paragraph" w:customStyle="1" w:styleId="Standard">
    <w:name w:val="Standard"/>
    <w:qFormat/>
    <w:rsid w:val="005D74FB"/>
    <w:pPr>
      <w:widowControl w:val="0"/>
      <w:suppressAutoHyphens/>
      <w:spacing w:after="0" w:line="240" w:lineRule="auto"/>
      <w:textAlignment w:val="baseline"/>
    </w:pPr>
    <w:rPr>
      <w:rFonts w:ascii="Times New Roman" w:eastAsia="SimSun" w:hAnsi="Times New Roman" w:cs="Lucida Sans"/>
      <w:kern w:val="2"/>
      <w:sz w:val="24"/>
      <w:szCs w:val="24"/>
      <w:lang w:eastAsia="hi-IN" w:bidi="hi-IN"/>
    </w:rPr>
  </w:style>
  <w:style w:type="paragraph" w:customStyle="1" w:styleId="Textbody">
    <w:name w:val="Text body"/>
    <w:basedOn w:val="Standard"/>
    <w:qFormat/>
    <w:rsid w:val="005D74FB"/>
    <w:pPr>
      <w:spacing w:after="120"/>
    </w:pPr>
  </w:style>
  <w:style w:type="paragraph" w:customStyle="1" w:styleId="Footnote">
    <w:name w:val="Footnote"/>
    <w:basedOn w:val="Standard"/>
    <w:qFormat/>
    <w:rsid w:val="005D74FB"/>
    <w:pPr>
      <w:suppressLineNumbers/>
      <w:ind w:left="283" w:hanging="283"/>
    </w:pPr>
    <w:rPr>
      <w:sz w:val="20"/>
      <w:szCs w:val="20"/>
    </w:rPr>
  </w:style>
  <w:style w:type="paragraph" w:customStyle="1" w:styleId="311">
    <w:name w:val="Σώμα κείμενου 31"/>
    <w:basedOn w:val="a"/>
    <w:qFormat/>
    <w:rsid w:val="005D74FB"/>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qFormat/>
    <w:rsid w:val="005D74FB"/>
  </w:style>
  <w:style w:type="paragraph" w:customStyle="1" w:styleId="1b">
    <w:name w:val="Κείμενο πλαισίου1"/>
    <w:basedOn w:val="a"/>
    <w:qFormat/>
    <w:rsid w:val="005D74FB"/>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
    <w:qFormat/>
    <w:rsid w:val="005D74FB"/>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qFormat/>
    <w:rsid w:val="005D74FB"/>
    <w:rPr>
      <w:b/>
      <w:bCs/>
    </w:rPr>
  </w:style>
  <w:style w:type="paragraph" w:customStyle="1" w:styleId="-HTML1">
    <w:name w:val="Προ-διαμορφωμένο HTML1"/>
    <w:basedOn w:val="a"/>
    <w:qFormat/>
    <w:rsid w:val="005D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qFormat/>
    <w:rsid w:val="005D74FB"/>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qFormat/>
    <w:rsid w:val="005D74FB"/>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d"/>
    <w:qFormat/>
    <w:rsid w:val="005D74FB"/>
    <w:pPr>
      <w:tabs>
        <w:tab w:val="right" w:leader="dot" w:pos="7091"/>
      </w:tabs>
      <w:ind w:left="2547"/>
    </w:pPr>
  </w:style>
  <w:style w:type="paragraph" w:customStyle="1" w:styleId="aff6">
    <w:name w:val="Οριζόντια γραμμή"/>
    <w:basedOn w:val="a"/>
    <w:next w:val="afa"/>
    <w:qFormat/>
    <w:rsid w:val="005D74FB"/>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qFormat/>
    <w:rsid w:val="005D74FB"/>
    <w:pPr>
      <w:suppressAutoHyphens/>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qFormat/>
    <w:rsid w:val="005D74F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d"/>
    <w:qFormat/>
    <w:rsid w:val="005D74FB"/>
    <w:pPr>
      <w:tabs>
        <w:tab w:val="right" w:leader="dot" w:pos="7091"/>
      </w:tabs>
      <w:ind w:left="2547"/>
    </w:pPr>
  </w:style>
  <w:style w:type="paragraph" w:styleId="aff7">
    <w:name w:val="Balloon Text"/>
    <w:basedOn w:val="a"/>
    <w:link w:val="Char14"/>
    <w:unhideWhenUsed/>
    <w:qFormat/>
    <w:rsid w:val="005D74FB"/>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4">
    <w:name w:val="Κείμενο πλαισίου Char1"/>
    <w:basedOn w:val="a0"/>
    <w:link w:val="aff7"/>
    <w:rsid w:val="005D74FB"/>
    <w:rPr>
      <w:rFonts w:ascii="Segoe UI" w:eastAsia="Times New Roman" w:hAnsi="Segoe UI" w:cs="Times New Roman"/>
      <w:sz w:val="18"/>
      <w:szCs w:val="18"/>
      <w:lang w:val="en-GB" w:eastAsia="ar-SA"/>
    </w:rPr>
  </w:style>
  <w:style w:type="paragraph" w:styleId="af2">
    <w:name w:val="annotation text"/>
    <w:basedOn w:val="a"/>
    <w:link w:val="Char10"/>
    <w:uiPriority w:val="99"/>
    <w:unhideWhenUsed/>
    <w:qFormat/>
    <w:rsid w:val="005D74FB"/>
    <w:pPr>
      <w:suppressAutoHyphens/>
      <w:spacing w:after="120" w:line="240" w:lineRule="auto"/>
      <w:jc w:val="both"/>
    </w:pPr>
    <w:rPr>
      <w:rFonts w:ascii="Segoe UI" w:hAnsi="Segoe UI" w:cs="Segoe UI"/>
      <w:sz w:val="18"/>
      <w:szCs w:val="18"/>
      <w:lang w:val="en-GB" w:eastAsia="ar-SA"/>
    </w:rPr>
  </w:style>
  <w:style w:type="character" w:customStyle="1" w:styleId="Char21">
    <w:name w:val="Κείμενο σχολίου Char2"/>
    <w:basedOn w:val="a0"/>
    <w:uiPriority w:val="99"/>
    <w:semiHidden/>
    <w:rsid w:val="005D74FB"/>
    <w:rPr>
      <w:sz w:val="20"/>
      <w:szCs w:val="20"/>
    </w:rPr>
  </w:style>
  <w:style w:type="paragraph" w:styleId="af4">
    <w:name w:val="annotation subject"/>
    <w:basedOn w:val="af2"/>
    <w:next w:val="af2"/>
    <w:link w:val="Char20"/>
    <w:uiPriority w:val="99"/>
    <w:unhideWhenUsed/>
    <w:qFormat/>
    <w:rsid w:val="005D74FB"/>
    <w:rPr>
      <w:rFonts w:ascii="Calibri" w:hAnsi="Calibri" w:cs="Calibri"/>
      <w:sz w:val="22"/>
      <w:szCs w:val="22"/>
    </w:rPr>
  </w:style>
  <w:style w:type="character" w:customStyle="1" w:styleId="Char30">
    <w:name w:val="Θέμα σχολίου Char3"/>
    <w:basedOn w:val="Char21"/>
    <w:uiPriority w:val="99"/>
    <w:semiHidden/>
    <w:rsid w:val="005D74FB"/>
    <w:rPr>
      <w:b/>
      <w:bCs/>
      <w:sz w:val="20"/>
      <w:szCs w:val="20"/>
    </w:rPr>
  </w:style>
  <w:style w:type="paragraph" w:styleId="aff8">
    <w:name w:val="Revision"/>
    <w:qFormat/>
    <w:rsid w:val="005D74FB"/>
    <w:pPr>
      <w:suppressAutoHyphens/>
      <w:spacing w:after="0" w:line="240" w:lineRule="auto"/>
    </w:pPr>
    <w:rPr>
      <w:rFonts w:ascii="Calibri" w:eastAsia="Times New Roman" w:hAnsi="Calibri" w:cs="Calibri"/>
      <w:szCs w:val="24"/>
      <w:lang w:val="en-GB" w:eastAsia="ar-SA"/>
    </w:rPr>
  </w:style>
  <w:style w:type="paragraph" w:styleId="-HTML">
    <w:name w:val="HTML Preformatted"/>
    <w:basedOn w:val="a"/>
    <w:link w:val="-HTMLChar2"/>
    <w:unhideWhenUsed/>
    <w:qFormat/>
    <w:rsid w:val="005D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2">
    <w:name w:val="Προ-διαμορφωμένο HTML Char2"/>
    <w:basedOn w:val="a0"/>
    <w:link w:val="-HTML"/>
    <w:rsid w:val="005D74FB"/>
    <w:rPr>
      <w:rFonts w:ascii="Courier New" w:eastAsia="Times New Roman" w:hAnsi="Courier New" w:cs="Times New Roman"/>
      <w:sz w:val="20"/>
      <w:szCs w:val="20"/>
      <w:lang w:val="x-none" w:eastAsia="x-none"/>
    </w:rPr>
  </w:style>
  <w:style w:type="paragraph" w:styleId="aff9">
    <w:name w:val="List Paragraph"/>
    <w:basedOn w:val="a"/>
    <w:qFormat/>
    <w:rsid w:val="005D74FB"/>
    <w:pPr>
      <w:spacing w:after="0" w:line="240" w:lineRule="auto"/>
      <w:ind w:left="720"/>
      <w:contextualSpacing/>
    </w:pPr>
    <w:rPr>
      <w:rFonts w:ascii="CG Times" w:eastAsia="Times New Roman" w:hAnsi="CG Times" w:cs="Times New Roman"/>
      <w:sz w:val="20"/>
      <w:szCs w:val="20"/>
      <w:lang w:val="en-US" w:eastAsia="el-GR"/>
    </w:rPr>
  </w:style>
  <w:style w:type="paragraph" w:styleId="af5">
    <w:name w:val="Date"/>
    <w:basedOn w:val="a"/>
    <w:next w:val="a"/>
    <w:link w:val="Char12"/>
    <w:qFormat/>
    <w:rsid w:val="005D74FB"/>
    <w:pPr>
      <w:suppressAutoHyphens/>
      <w:spacing w:after="100" w:line="240" w:lineRule="auto"/>
      <w:jc w:val="both"/>
    </w:pPr>
    <w:rPr>
      <w:rFonts w:ascii="Calibri" w:hAnsi="Calibri" w:cs="Calibri"/>
      <w:lang w:val="en-GB" w:eastAsia="ar-SA"/>
    </w:rPr>
  </w:style>
  <w:style w:type="character" w:customStyle="1" w:styleId="Char22">
    <w:name w:val="Ημερομηνία Char2"/>
    <w:basedOn w:val="a0"/>
    <w:uiPriority w:val="99"/>
    <w:semiHidden/>
    <w:rsid w:val="005D74FB"/>
  </w:style>
  <w:style w:type="paragraph" w:styleId="35">
    <w:name w:val="Body Text Indent 3"/>
    <w:basedOn w:val="a"/>
    <w:link w:val="3Char2"/>
    <w:qFormat/>
    <w:rsid w:val="005D74F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2">
    <w:name w:val="Σώμα κείμενου με εσοχή 3 Char"/>
    <w:basedOn w:val="a0"/>
    <w:link w:val="35"/>
    <w:rsid w:val="005D74FB"/>
    <w:rPr>
      <w:rFonts w:ascii="Calibri" w:eastAsia="Times New Roman" w:hAnsi="Calibri" w:cs="Times New Roman"/>
      <w:sz w:val="16"/>
      <w:szCs w:val="16"/>
      <w:lang w:val="en-GB" w:eastAsia="zh-CN"/>
    </w:rPr>
  </w:style>
  <w:style w:type="paragraph" w:styleId="affa">
    <w:name w:val="No Spacing"/>
    <w:qFormat/>
    <w:rsid w:val="005D74FB"/>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10"/>
    <w:qFormat/>
    <w:rsid w:val="005D74F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0">
    <w:name w:val="Σώμα κείμενου 3 Char1"/>
    <w:basedOn w:val="a0"/>
    <w:link w:val="36"/>
    <w:rsid w:val="005D74FB"/>
    <w:rPr>
      <w:rFonts w:ascii="Calibri" w:eastAsia="Times New Roman" w:hAnsi="Calibri" w:cs="Calibri"/>
      <w:sz w:val="16"/>
      <w:szCs w:val="16"/>
      <w:lang w:val="en-GB" w:eastAsia="zh-CN"/>
    </w:rPr>
  </w:style>
  <w:style w:type="paragraph" w:styleId="2b">
    <w:name w:val="List Bullet 2"/>
    <w:basedOn w:val="a"/>
    <w:qFormat/>
    <w:rsid w:val="005D74FB"/>
    <w:pPr>
      <w:tabs>
        <w:tab w:val="left"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paragraph">
    <w:name w:val="paragraph"/>
    <w:basedOn w:val="a"/>
    <w:qFormat/>
    <w:rsid w:val="005D74FB"/>
    <w:pPr>
      <w:suppressAutoHyphens/>
      <w:spacing w:beforeAutospacing="1" w:after="120" w:afterAutospacing="1" w:line="240" w:lineRule="auto"/>
    </w:pPr>
    <w:rPr>
      <w:rFonts w:ascii="Times New Roman" w:eastAsia="Times New Roman" w:hAnsi="Times New Roman" w:cs="Times New Roman"/>
      <w:sz w:val="24"/>
      <w:szCs w:val="24"/>
      <w:lang w:eastAsia="el-GR"/>
    </w:rPr>
  </w:style>
  <w:style w:type="table" w:styleId="affb">
    <w:name w:val="Table Grid"/>
    <w:basedOn w:val="a1"/>
    <w:uiPriority w:val="39"/>
    <w:rsid w:val="005D74FB"/>
    <w:pPr>
      <w:suppressAutoHyphens/>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5D74FB"/>
    <w:pPr>
      <w:suppressAutoHyphens/>
      <w:spacing w:after="0" w:line="240" w:lineRule="auto"/>
    </w:pPr>
    <w:rPr>
      <w:rFonts w:ascii="Times New Roman" w:eastAsia="Times New Roman" w:hAnsi="Times New Roman" w:cs="Times New Roman"/>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9518</Words>
  <Characters>51400</Characters>
  <Application>Microsoft Office Word</Application>
  <DocSecurity>0</DocSecurity>
  <Lines>428</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2022-04-20T11:32:00Z</dcterms:created>
  <dcterms:modified xsi:type="dcterms:W3CDTF">2022-04-20T11:33:00Z</dcterms:modified>
</cp:coreProperties>
</file>